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E3F7A" w14:textId="4D73EFE8" w:rsidR="002E2CD2" w:rsidRDefault="0000159A" w:rsidP="002E2CD2">
      <w:pPr>
        <w:spacing w:after="0" w:line="480" w:lineRule="auto"/>
        <w:ind w:firstLine="72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14:paraId="3925EC49" w14:textId="77777777" w:rsidR="002E2CD2" w:rsidRDefault="002E2CD2" w:rsidP="002E2CD2">
      <w:pPr>
        <w:spacing w:after="0" w:line="480" w:lineRule="auto"/>
        <w:ind w:firstLine="720"/>
        <w:jc w:val="center"/>
        <w:rPr>
          <w:rFonts w:ascii="Times New Roman" w:hAnsi="Times New Roman" w:cs="Times New Roman"/>
          <w:b/>
          <w:sz w:val="24"/>
          <w:szCs w:val="24"/>
        </w:rPr>
      </w:pPr>
    </w:p>
    <w:p w14:paraId="7EE67280" w14:textId="77777777" w:rsidR="002E2CD2" w:rsidRDefault="002E2CD2" w:rsidP="002E2CD2">
      <w:pPr>
        <w:spacing w:after="0" w:line="480" w:lineRule="auto"/>
        <w:ind w:firstLine="720"/>
        <w:jc w:val="center"/>
        <w:rPr>
          <w:rFonts w:ascii="Times New Roman" w:hAnsi="Times New Roman" w:cs="Times New Roman"/>
          <w:b/>
          <w:sz w:val="24"/>
          <w:szCs w:val="24"/>
        </w:rPr>
      </w:pPr>
    </w:p>
    <w:p w14:paraId="306CBBC1" w14:textId="30C257E7" w:rsidR="007769B5" w:rsidRDefault="0000159A" w:rsidP="00D31B72">
      <w:pPr>
        <w:spacing w:after="0" w:line="480" w:lineRule="auto"/>
        <w:ind w:left="720" w:firstLine="720"/>
        <w:jc w:val="center"/>
        <w:rPr>
          <w:rFonts w:ascii="Times New Roman" w:hAnsi="Times New Roman" w:cs="Times New Roman"/>
          <w:b/>
          <w:sz w:val="24"/>
          <w:szCs w:val="24"/>
        </w:rPr>
      </w:pPr>
      <w:r>
        <w:rPr>
          <w:rFonts w:ascii="Times New Roman" w:hAnsi="Times New Roman" w:cs="Times New Roman"/>
          <w:b/>
          <w:sz w:val="24"/>
          <w:szCs w:val="24"/>
        </w:rPr>
        <w:t>Health System in Saudi Arabia</w:t>
      </w:r>
    </w:p>
    <w:p w14:paraId="1972D5AC" w14:textId="77777777" w:rsidR="002E2CD2" w:rsidRPr="002E2CD2" w:rsidRDefault="0000159A"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Student’s Name</w:t>
      </w:r>
    </w:p>
    <w:p w14:paraId="657BD93C" w14:textId="77777777" w:rsidR="002E2CD2" w:rsidRPr="002E2CD2" w:rsidRDefault="0000159A"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Institution Affiliation</w:t>
      </w:r>
    </w:p>
    <w:p w14:paraId="5B49C403" w14:textId="77777777" w:rsidR="002E2CD2" w:rsidRPr="002E2CD2" w:rsidRDefault="0000159A"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Course</w:t>
      </w:r>
    </w:p>
    <w:p w14:paraId="37F1928A" w14:textId="77777777" w:rsidR="002E2CD2" w:rsidRPr="002E2CD2" w:rsidRDefault="0000159A"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Professor’s Name</w:t>
      </w:r>
    </w:p>
    <w:p w14:paraId="498F7DBE" w14:textId="77777777" w:rsidR="002E2CD2" w:rsidRPr="002E2CD2" w:rsidRDefault="0000159A"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Date</w:t>
      </w:r>
    </w:p>
    <w:p w14:paraId="20D7B20D" w14:textId="77777777" w:rsidR="002E2CD2" w:rsidRDefault="002E2CD2" w:rsidP="002E2CD2">
      <w:pPr>
        <w:spacing w:after="0" w:line="480" w:lineRule="auto"/>
        <w:ind w:firstLine="720"/>
        <w:jc w:val="center"/>
        <w:rPr>
          <w:rFonts w:ascii="Times New Roman" w:hAnsi="Times New Roman" w:cs="Times New Roman"/>
          <w:b/>
          <w:sz w:val="24"/>
          <w:szCs w:val="24"/>
        </w:rPr>
      </w:pPr>
    </w:p>
    <w:p w14:paraId="0DD64FE7" w14:textId="77777777" w:rsidR="002E2CD2" w:rsidRDefault="002E2CD2" w:rsidP="002E2CD2">
      <w:pPr>
        <w:spacing w:after="0" w:line="480" w:lineRule="auto"/>
        <w:ind w:firstLine="720"/>
        <w:jc w:val="center"/>
        <w:rPr>
          <w:rFonts w:ascii="Times New Roman" w:hAnsi="Times New Roman" w:cs="Times New Roman"/>
          <w:b/>
          <w:sz w:val="24"/>
          <w:szCs w:val="24"/>
        </w:rPr>
      </w:pPr>
    </w:p>
    <w:p w14:paraId="71C406B7" w14:textId="77777777" w:rsidR="002E2CD2" w:rsidRDefault="002E2CD2" w:rsidP="002E2CD2">
      <w:pPr>
        <w:spacing w:after="0" w:line="480" w:lineRule="auto"/>
        <w:ind w:firstLine="720"/>
        <w:jc w:val="center"/>
        <w:rPr>
          <w:rFonts w:ascii="Times New Roman" w:hAnsi="Times New Roman" w:cs="Times New Roman"/>
          <w:b/>
          <w:sz w:val="24"/>
          <w:szCs w:val="24"/>
        </w:rPr>
      </w:pPr>
    </w:p>
    <w:p w14:paraId="0842845C" w14:textId="77777777" w:rsidR="002E2CD2" w:rsidRDefault="002E2CD2" w:rsidP="002E2CD2">
      <w:pPr>
        <w:spacing w:after="0" w:line="480" w:lineRule="auto"/>
        <w:ind w:firstLine="720"/>
        <w:jc w:val="center"/>
        <w:rPr>
          <w:rFonts w:ascii="Times New Roman" w:hAnsi="Times New Roman" w:cs="Times New Roman"/>
          <w:b/>
          <w:sz w:val="24"/>
          <w:szCs w:val="24"/>
        </w:rPr>
      </w:pPr>
    </w:p>
    <w:p w14:paraId="7ADC63DB" w14:textId="77777777" w:rsidR="002E2CD2" w:rsidRDefault="002E2CD2" w:rsidP="002E2CD2">
      <w:pPr>
        <w:spacing w:after="0" w:line="480" w:lineRule="auto"/>
        <w:ind w:firstLine="720"/>
        <w:jc w:val="center"/>
        <w:rPr>
          <w:rFonts w:ascii="Times New Roman" w:hAnsi="Times New Roman" w:cs="Times New Roman"/>
          <w:b/>
          <w:sz w:val="24"/>
          <w:szCs w:val="24"/>
        </w:rPr>
      </w:pPr>
    </w:p>
    <w:p w14:paraId="73EFCFBA" w14:textId="77777777" w:rsidR="002E2CD2" w:rsidRDefault="002E2CD2" w:rsidP="002E2CD2">
      <w:pPr>
        <w:spacing w:after="0" w:line="480" w:lineRule="auto"/>
        <w:ind w:firstLine="720"/>
        <w:jc w:val="center"/>
        <w:rPr>
          <w:rFonts w:ascii="Times New Roman" w:hAnsi="Times New Roman" w:cs="Times New Roman"/>
          <w:b/>
          <w:sz w:val="24"/>
          <w:szCs w:val="24"/>
        </w:rPr>
      </w:pPr>
    </w:p>
    <w:p w14:paraId="5201067C" w14:textId="77777777" w:rsidR="002E2CD2" w:rsidRDefault="002E2CD2" w:rsidP="002E2CD2">
      <w:pPr>
        <w:spacing w:after="0" w:line="480" w:lineRule="auto"/>
        <w:ind w:firstLine="720"/>
        <w:jc w:val="center"/>
        <w:rPr>
          <w:rFonts w:ascii="Times New Roman" w:hAnsi="Times New Roman" w:cs="Times New Roman"/>
          <w:b/>
          <w:sz w:val="24"/>
          <w:szCs w:val="24"/>
        </w:rPr>
      </w:pPr>
    </w:p>
    <w:p w14:paraId="0C629CE4" w14:textId="77777777" w:rsidR="002E2CD2" w:rsidRDefault="002E2CD2" w:rsidP="002E2CD2">
      <w:pPr>
        <w:spacing w:after="0" w:line="480" w:lineRule="auto"/>
        <w:ind w:firstLine="720"/>
        <w:jc w:val="center"/>
        <w:rPr>
          <w:rFonts w:ascii="Times New Roman" w:hAnsi="Times New Roman" w:cs="Times New Roman"/>
          <w:b/>
          <w:sz w:val="24"/>
          <w:szCs w:val="24"/>
        </w:rPr>
      </w:pPr>
    </w:p>
    <w:p w14:paraId="3E298223" w14:textId="77777777" w:rsidR="002E2CD2" w:rsidRDefault="002E2CD2" w:rsidP="002E2CD2">
      <w:pPr>
        <w:spacing w:after="0" w:line="480" w:lineRule="auto"/>
        <w:ind w:firstLine="720"/>
        <w:jc w:val="center"/>
        <w:rPr>
          <w:rFonts w:ascii="Times New Roman" w:hAnsi="Times New Roman" w:cs="Times New Roman"/>
          <w:b/>
          <w:sz w:val="24"/>
          <w:szCs w:val="24"/>
        </w:rPr>
      </w:pPr>
    </w:p>
    <w:p w14:paraId="5972521A" w14:textId="77777777" w:rsidR="002E2CD2" w:rsidRDefault="002E2CD2" w:rsidP="002E2CD2">
      <w:pPr>
        <w:spacing w:after="0" w:line="480" w:lineRule="auto"/>
        <w:rPr>
          <w:rFonts w:ascii="Times New Roman" w:hAnsi="Times New Roman" w:cs="Times New Roman"/>
          <w:b/>
          <w:sz w:val="24"/>
          <w:szCs w:val="24"/>
        </w:rPr>
      </w:pPr>
    </w:p>
    <w:p w14:paraId="11C4A409" w14:textId="77777777" w:rsidR="002E2CD2" w:rsidRDefault="002E2CD2" w:rsidP="002E2CD2">
      <w:pPr>
        <w:spacing w:after="0" w:line="480" w:lineRule="auto"/>
        <w:ind w:firstLine="720"/>
        <w:jc w:val="center"/>
        <w:rPr>
          <w:rFonts w:ascii="Times New Roman" w:hAnsi="Times New Roman" w:cs="Times New Roman"/>
          <w:b/>
          <w:sz w:val="24"/>
          <w:szCs w:val="24"/>
        </w:rPr>
      </w:pPr>
    </w:p>
    <w:p w14:paraId="5DD02334" w14:textId="753998F3" w:rsidR="008B70A6" w:rsidRDefault="008B70A6" w:rsidP="008B70A6">
      <w:pPr>
        <w:spacing w:after="0" w:line="480" w:lineRule="auto"/>
        <w:rPr>
          <w:rFonts w:ascii="Times New Roman" w:hAnsi="Times New Roman" w:cs="Times New Roman"/>
          <w:b/>
          <w:sz w:val="24"/>
          <w:szCs w:val="24"/>
        </w:rPr>
      </w:pPr>
    </w:p>
    <w:p w14:paraId="0283E290" w14:textId="00BDA903" w:rsidR="00DA7EE6" w:rsidRDefault="00DA7EE6" w:rsidP="00DA7EE6">
      <w:pPr>
        <w:spacing w:after="0" w:line="480" w:lineRule="auto"/>
        <w:rPr>
          <w:rFonts w:ascii="Times New Roman" w:hAnsi="Times New Roman" w:cs="Times New Roman"/>
          <w:b/>
          <w:sz w:val="24"/>
          <w:szCs w:val="24"/>
        </w:rPr>
      </w:pPr>
    </w:p>
    <w:p w14:paraId="07098B32" w14:textId="77777777" w:rsidR="00DA7EE6" w:rsidRDefault="00DA7EE6" w:rsidP="00DA7EE6">
      <w:pPr>
        <w:spacing w:after="0" w:line="480" w:lineRule="auto"/>
        <w:rPr>
          <w:rFonts w:ascii="Times New Roman" w:hAnsi="Times New Roman" w:cs="Times New Roman"/>
          <w:b/>
          <w:sz w:val="24"/>
          <w:szCs w:val="24"/>
        </w:rPr>
      </w:pPr>
    </w:p>
    <w:p w14:paraId="189755A7" w14:textId="77777777" w:rsidR="00DA7EE6" w:rsidRDefault="0000159A" w:rsidP="00DA7EE6">
      <w:pPr>
        <w:spacing w:after="0" w:line="480" w:lineRule="auto"/>
        <w:ind w:left="720" w:firstLine="720"/>
        <w:jc w:val="center"/>
        <w:rPr>
          <w:rFonts w:ascii="Times New Roman" w:hAnsi="Times New Roman" w:cs="Times New Roman"/>
          <w:b/>
          <w:sz w:val="24"/>
          <w:szCs w:val="24"/>
        </w:rPr>
      </w:pPr>
      <w:r>
        <w:rPr>
          <w:rFonts w:ascii="Times New Roman" w:hAnsi="Times New Roman" w:cs="Times New Roman"/>
          <w:b/>
          <w:sz w:val="24"/>
          <w:szCs w:val="24"/>
        </w:rPr>
        <w:lastRenderedPageBreak/>
        <w:t>Health System in Saudi Arabia</w:t>
      </w:r>
    </w:p>
    <w:p w14:paraId="414328BF" w14:textId="5E3004EE" w:rsidR="00DC3EC4" w:rsidRDefault="0000159A" w:rsidP="008B70A6">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DA7EE6">
        <w:rPr>
          <w:rFonts w:ascii="Times New Roman" w:hAnsi="Times New Roman" w:cs="Times New Roman"/>
          <w:bCs/>
          <w:sz w:val="24"/>
          <w:szCs w:val="24"/>
        </w:rPr>
        <w:t>Saudi has focused on the health sector over the last decades to realize quality health systems. Recently, development has seen the urge to incorporate accreditation in the health sector. Arab countries have been in their frontline to implement it, and therefore Saudi Arabia becomes one of the countries that rolled out the program. Therefore, it has played a critical role in streamlining the health sectors, and more goodies follow when other technological aspects get involved in the betterment of the health sector</w:t>
      </w:r>
      <w:r w:rsidR="00E34C4A">
        <w:rPr>
          <w:rFonts w:ascii="Times New Roman" w:hAnsi="Times New Roman" w:cs="Times New Roman"/>
          <w:bCs/>
          <w:sz w:val="24"/>
          <w:szCs w:val="24"/>
        </w:rPr>
        <w:t xml:space="preserve"> (</w:t>
      </w:r>
      <w:r w:rsidR="00E34C4A" w:rsidRPr="00E34C4A">
        <w:rPr>
          <w:rFonts w:ascii="Times New Roman" w:hAnsi="Times New Roman" w:cs="Times New Roman"/>
          <w:color w:val="222222"/>
          <w:sz w:val="24"/>
          <w:szCs w:val="24"/>
          <w:shd w:val="clear" w:color="auto" w:fill="FFFFFF"/>
        </w:rPr>
        <w:t>Algahtani</w:t>
      </w:r>
      <w:r w:rsidR="00E34C4A">
        <w:rPr>
          <w:rFonts w:ascii="Times New Roman" w:hAnsi="Times New Roman" w:cs="Times New Roman"/>
          <w:color w:val="222222"/>
          <w:sz w:val="24"/>
          <w:szCs w:val="24"/>
          <w:shd w:val="clear" w:color="auto" w:fill="FFFFFF"/>
        </w:rPr>
        <w:t xml:space="preserve"> et al., </w:t>
      </w:r>
      <w:r w:rsidR="00E34C4A" w:rsidRPr="00E34C4A">
        <w:rPr>
          <w:rFonts w:ascii="Times New Roman" w:hAnsi="Times New Roman" w:cs="Times New Roman"/>
          <w:color w:val="222222"/>
          <w:sz w:val="24"/>
          <w:szCs w:val="24"/>
          <w:shd w:val="clear" w:color="auto" w:fill="FFFFFF"/>
        </w:rPr>
        <w:t>2017)</w:t>
      </w:r>
      <w:r w:rsidR="00DA7EE6">
        <w:rPr>
          <w:rFonts w:ascii="Times New Roman" w:hAnsi="Times New Roman" w:cs="Times New Roman"/>
          <w:bCs/>
          <w:sz w:val="24"/>
          <w:szCs w:val="24"/>
        </w:rPr>
        <w:t>. The Central Board of Accreditation was formed after the recommendations made by the Council of Health Services. The main idea in this regard was to recognize the private and public health services provisions even though, to date, the listed board, CBAHI, accredit only a few hospitals.</w:t>
      </w:r>
    </w:p>
    <w:p w14:paraId="7EC2DE03" w14:textId="47CB1F12" w:rsidR="00DA7EE6" w:rsidRDefault="0000159A" w:rsidP="008B70A6">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In Saudi Arabia, the health care services are accorded and given by various sectors</w:t>
      </w:r>
      <w:r w:rsidR="00EE42BD">
        <w:rPr>
          <w:rFonts w:ascii="Times New Roman" w:hAnsi="Times New Roman" w:cs="Times New Roman"/>
          <w:bCs/>
          <w:sz w:val="24"/>
          <w:szCs w:val="24"/>
        </w:rPr>
        <w:t xml:space="preserve">, hospitals, and evenly distributed private sectors </w:t>
      </w:r>
      <w:r w:rsidR="00144438">
        <w:rPr>
          <w:rFonts w:ascii="Times New Roman" w:hAnsi="Times New Roman" w:cs="Times New Roman"/>
          <w:bCs/>
          <w:sz w:val="24"/>
          <w:szCs w:val="24"/>
        </w:rPr>
        <w:t>primary</w:t>
      </w:r>
      <w:r w:rsidR="00EE42BD">
        <w:rPr>
          <w:rFonts w:ascii="Times New Roman" w:hAnsi="Times New Roman" w:cs="Times New Roman"/>
          <w:bCs/>
          <w:sz w:val="24"/>
          <w:szCs w:val="24"/>
        </w:rPr>
        <w:t xml:space="preserve"> health care providers. The health sectors are institutions distributed across the country regarding lawmakers' regulations</w:t>
      </w:r>
      <w:r w:rsidR="00E34C4A">
        <w:rPr>
          <w:rFonts w:ascii="Times New Roman" w:hAnsi="Times New Roman" w:cs="Times New Roman"/>
          <w:bCs/>
          <w:sz w:val="24"/>
          <w:szCs w:val="24"/>
        </w:rPr>
        <w:t xml:space="preserve"> (</w:t>
      </w:r>
      <w:r w:rsidR="00E34C4A" w:rsidRPr="00E34C4A">
        <w:rPr>
          <w:rFonts w:ascii="Times New Roman" w:hAnsi="Times New Roman" w:cs="Times New Roman"/>
          <w:color w:val="222222"/>
          <w:sz w:val="24"/>
          <w:szCs w:val="24"/>
          <w:shd w:val="clear" w:color="auto" w:fill="FFFFFF"/>
        </w:rPr>
        <w:t>Al Shawan, 2021)</w:t>
      </w:r>
      <w:r w:rsidR="00EE42BD">
        <w:rPr>
          <w:rFonts w:ascii="Times New Roman" w:hAnsi="Times New Roman" w:cs="Times New Roman"/>
          <w:bCs/>
          <w:sz w:val="24"/>
          <w:szCs w:val="24"/>
        </w:rPr>
        <w:t xml:space="preserve">. The ministry </w:t>
      </w:r>
      <w:r w:rsidR="00144438">
        <w:rPr>
          <w:rFonts w:ascii="Times New Roman" w:hAnsi="Times New Roman" w:cs="Times New Roman"/>
          <w:bCs/>
          <w:sz w:val="24"/>
          <w:szCs w:val="24"/>
        </w:rPr>
        <w:t>of health</w:t>
      </w:r>
      <w:r w:rsidR="00EE42BD">
        <w:rPr>
          <w:rFonts w:ascii="Times New Roman" w:hAnsi="Times New Roman" w:cs="Times New Roman"/>
          <w:bCs/>
          <w:sz w:val="24"/>
          <w:szCs w:val="24"/>
        </w:rPr>
        <w:t xml:space="preserve"> is considered one of the largest healthcare providers in Saudi Arabia, where they give or provide about 60 % of inpatient care. However, other healthcare </w:t>
      </w:r>
      <w:r w:rsidR="00144438">
        <w:rPr>
          <w:rFonts w:ascii="Times New Roman" w:hAnsi="Times New Roman" w:cs="Times New Roman"/>
          <w:bCs/>
          <w:sz w:val="24"/>
          <w:szCs w:val="24"/>
        </w:rPr>
        <w:t>providers</w:t>
      </w:r>
      <w:r w:rsidR="00EE42BD">
        <w:rPr>
          <w:rFonts w:ascii="Times New Roman" w:hAnsi="Times New Roman" w:cs="Times New Roman"/>
          <w:bCs/>
          <w:sz w:val="24"/>
          <w:szCs w:val="24"/>
        </w:rPr>
        <w:t xml:space="preserve"> rake in 20 and 17 % in concern to inpatient facilities and health services. This entails private and other governmental facilities and organizations which are as important as the others. </w:t>
      </w:r>
    </w:p>
    <w:p w14:paraId="6CBABD44" w14:textId="1BF17376" w:rsidR="00144438" w:rsidRDefault="0000159A" w:rsidP="008B70A6">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The ministry of health in Saudi Arabia implemented global budgets, which greatly enhanced and influenced patient care by the Patient outside MOH. This was due to the more preservation of the global budgets</w:t>
      </w:r>
      <w:r w:rsidR="00E34C4A">
        <w:rPr>
          <w:rFonts w:ascii="Times New Roman" w:hAnsi="Times New Roman" w:cs="Times New Roman"/>
          <w:bCs/>
          <w:sz w:val="24"/>
          <w:szCs w:val="24"/>
        </w:rPr>
        <w:t xml:space="preserve"> (</w:t>
      </w:r>
      <w:r w:rsidR="00E34C4A" w:rsidRPr="00E34C4A">
        <w:rPr>
          <w:rFonts w:ascii="Times New Roman" w:hAnsi="Times New Roman" w:cs="Times New Roman"/>
          <w:color w:val="222222"/>
          <w:sz w:val="24"/>
          <w:szCs w:val="24"/>
          <w:shd w:val="clear" w:color="auto" w:fill="FFFFFF"/>
        </w:rPr>
        <w:t>Al Shawan, 2021)</w:t>
      </w:r>
      <w:r>
        <w:rPr>
          <w:rFonts w:ascii="Times New Roman" w:hAnsi="Times New Roman" w:cs="Times New Roman"/>
          <w:bCs/>
          <w:sz w:val="24"/>
          <w:szCs w:val="24"/>
        </w:rPr>
        <w:t xml:space="preserve">. At first, the private was not expansive as they are currently and could only serve a few people. With the increased promotion of the health sector and entire health development, the government-supported even the insurance covers </w:t>
      </w:r>
      <w:r w:rsidR="006C5656">
        <w:rPr>
          <w:rFonts w:ascii="Times New Roman" w:hAnsi="Times New Roman" w:cs="Times New Roman"/>
          <w:bCs/>
          <w:sz w:val="24"/>
          <w:szCs w:val="24"/>
        </w:rPr>
        <w:t xml:space="preserve">to facilitate the hospital systems. </w:t>
      </w:r>
    </w:p>
    <w:p w14:paraId="37B2F0A0" w14:textId="12304997" w:rsidR="006C5656" w:rsidRPr="006C5656" w:rsidRDefault="0000159A" w:rsidP="006C5656">
      <w:pPr>
        <w:spacing w:after="0" w:line="480" w:lineRule="auto"/>
        <w:ind w:firstLine="567"/>
        <w:jc w:val="center"/>
        <w:rPr>
          <w:rFonts w:ascii="Times New Roman" w:hAnsi="Times New Roman" w:cs="Times New Roman"/>
          <w:b/>
          <w:sz w:val="24"/>
          <w:szCs w:val="24"/>
        </w:rPr>
      </w:pPr>
      <w:r w:rsidRPr="006C5656">
        <w:rPr>
          <w:rFonts w:ascii="Times New Roman" w:hAnsi="Times New Roman" w:cs="Times New Roman"/>
          <w:b/>
          <w:sz w:val="24"/>
          <w:szCs w:val="24"/>
        </w:rPr>
        <w:lastRenderedPageBreak/>
        <w:t>Effects and Requirement on Staff</w:t>
      </w:r>
    </w:p>
    <w:p w14:paraId="6183E05F" w14:textId="71FC1E33" w:rsidR="006C5656" w:rsidRDefault="0000159A" w:rsidP="006C5656">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Concerning the short term, the government can increase incentives and expand through healthcare services in the urban, suburban, and rural facilities. The urge to increase the level, enhance education in research institutions will promote the health sector</w:t>
      </w:r>
      <w:r w:rsidR="00E34C4A">
        <w:rPr>
          <w:rFonts w:ascii="Times New Roman" w:hAnsi="Times New Roman" w:cs="Times New Roman"/>
          <w:bCs/>
          <w:sz w:val="24"/>
          <w:szCs w:val="24"/>
        </w:rPr>
        <w:t xml:space="preserve"> (</w:t>
      </w:r>
      <w:r w:rsidR="00E34C4A" w:rsidRPr="00E34C4A">
        <w:rPr>
          <w:rFonts w:ascii="Times New Roman" w:hAnsi="Times New Roman" w:cs="Times New Roman"/>
          <w:color w:val="222222"/>
          <w:sz w:val="24"/>
          <w:szCs w:val="24"/>
          <w:shd w:val="clear" w:color="auto" w:fill="FFFFFF"/>
        </w:rPr>
        <w:t>Alsakkak</w:t>
      </w:r>
      <w:r w:rsidR="00E34C4A">
        <w:rPr>
          <w:rFonts w:ascii="Times New Roman" w:hAnsi="Times New Roman" w:cs="Times New Roman"/>
          <w:color w:val="222222"/>
          <w:sz w:val="24"/>
          <w:szCs w:val="24"/>
          <w:shd w:val="clear" w:color="auto" w:fill="FFFFFF"/>
        </w:rPr>
        <w:t xml:space="preserve"> et al., </w:t>
      </w:r>
      <w:r w:rsidR="00E34C4A" w:rsidRPr="00E34C4A">
        <w:rPr>
          <w:rFonts w:ascii="Times New Roman" w:hAnsi="Times New Roman" w:cs="Times New Roman"/>
          <w:color w:val="222222"/>
          <w:sz w:val="24"/>
          <w:szCs w:val="24"/>
          <w:shd w:val="clear" w:color="auto" w:fill="FFFFFF"/>
        </w:rPr>
        <w:t>2017)</w:t>
      </w:r>
      <w:r>
        <w:rPr>
          <w:rFonts w:ascii="Times New Roman" w:hAnsi="Times New Roman" w:cs="Times New Roman"/>
          <w:bCs/>
          <w:sz w:val="24"/>
          <w:szCs w:val="24"/>
        </w:rPr>
        <w:t>.</w:t>
      </w:r>
      <w:r w:rsidR="00524A43">
        <w:rPr>
          <w:rFonts w:ascii="Times New Roman" w:hAnsi="Times New Roman" w:cs="Times New Roman"/>
          <w:bCs/>
          <w:sz w:val="24"/>
          <w:szCs w:val="24"/>
        </w:rPr>
        <w:t xml:space="preserve"> Another aspect is the promotion of career progression in different </w:t>
      </w:r>
      <w:r w:rsidR="00E34C4A">
        <w:rPr>
          <w:rFonts w:ascii="Times New Roman" w:hAnsi="Times New Roman" w:cs="Times New Roman"/>
          <w:bCs/>
          <w:sz w:val="24"/>
          <w:szCs w:val="24"/>
        </w:rPr>
        <w:t>fields</w:t>
      </w:r>
      <w:r w:rsidR="00524A43">
        <w:rPr>
          <w:rFonts w:ascii="Times New Roman" w:hAnsi="Times New Roman" w:cs="Times New Roman"/>
          <w:bCs/>
          <w:sz w:val="24"/>
          <w:szCs w:val="24"/>
        </w:rPr>
        <w:t xml:space="preserve"> such as the medical areas. They play a role in enhancing health education, which will enhance the health promotion that the </w:t>
      </w:r>
      <w:r w:rsidR="00E34C4A">
        <w:rPr>
          <w:rFonts w:ascii="Times New Roman" w:hAnsi="Times New Roman" w:cs="Times New Roman"/>
          <w:bCs/>
          <w:sz w:val="24"/>
          <w:szCs w:val="24"/>
        </w:rPr>
        <w:t>government</w:t>
      </w:r>
      <w:r w:rsidR="00524A43">
        <w:rPr>
          <w:rFonts w:ascii="Times New Roman" w:hAnsi="Times New Roman" w:cs="Times New Roman"/>
          <w:bCs/>
          <w:sz w:val="24"/>
          <w:szCs w:val="24"/>
        </w:rPr>
        <w:t xml:space="preserve"> is looking for at first. In this regard, the people in their struggles to gain and get good health care services will boast of </w:t>
      </w:r>
      <w:r w:rsidR="00E34C4A">
        <w:rPr>
          <w:rFonts w:ascii="Times New Roman" w:hAnsi="Times New Roman" w:cs="Times New Roman"/>
          <w:bCs/>
          <w:sz w:val="24"/>
          <w:szCs w:val="24"/>
        </w:rPr>
        <w:t>well-organized</w:t>
      </w:r>
      <w:r w:rsidR="00524A43">
        <w:rPr>
          <w:rFonts w:ascii="Times New Roman" w:hAnsi="Times New Roman" w:cs="Times New Roman"/>
          <w:bCs/>
          <w:sz w:val="24"/>
          <w:szCs w:val="24"/>
        </w:rPr>
        <w:t xml:space="preserve"> health care </w:t>
      </w:r>
      <w:r w:rsidR="00E34C4A">
        <w:rPr>
          <w:rFonts w:ascii="Times New Roman" w:hAnsi="Times New Roman" w:cs="Times New Roman"/>
          <w:bCs/>
          <w:sz w:val="24"/>
          <w:szCs w:val="24"/>
        </w:rPr>
        <w:t>programmed</w:t>
      </w:r>
      <w:r w:rsidR="00524A43">
        <w:rPr>
          <w:rFonts w:ascii="Times New Roman" w:hAnsi="Times New Roman" w:cs="Times New Roman"/>
          <w:bCs/>
          <w:sz w:val="24"/>
          <w:szCs w:val="24"/>
        </w:rPr>
        <w:t xml:space="preserve"> with a wide range of health benefits. </w:t>
      </w:r>
    </w:p>
    <w:p w14:paraId="290A9533" w14:textId="51690050" w:rsidR="001C14A4" w:rsidRDefault="0000159A" w:rsidP="006C5656">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In the long term and the </w:t>
      </w:r>
      <w:r w:rsidR="00E34C4A">
        <w:rPr>
          <w:rFonts w:ascii="Times New Roman" w:hAnsi="Times New Roman" w:cs="Times New Roman"/>
          <w:bCs/>
          <w:sz w:val="24"/>
          <w:szCs w:val="24"/>
        </w:rPr>
        <w:t>short-term</w:t>
      </w:r>
      <w:r>
        <w:rPr>
          <w:rFonts w:ascii="Times New Roman" w:hAnsi="Times New Roman" w:cs="Times New Roman"/>
          <w:bCs/>
          <w:sz w:val="24"/>
          <w:szCs w:val="24"/>
        </w:rPr>
        <w:t xml:space="preserve"> </w:t>
      </w:r>
      <w:r w:rsidR="00E34C4A">
        <w:rPr>
          <w:rFonts w:ascii="Times New Roman" w:hAnsi="Times New Roman" w:cs="Times New Roman"/>
          <w:bCs/>
          <w:sz w:val="24"/>
          <w:szCs w:val="24"/>
        </w:rPr>
        <w:t>perspectives</w:t>
      </w:r>
      <w:r>
        <w:rPr>
          <w:rFonts w:ascii="Times New Roman" w:hAnsi="Times New Roman" w:cs="Times New Roman"/>
          <w:bCs/>
          <w:sz w:val="24"/>
          <w:szCs w:val="24"/>
        </w:rPr>
        <w:t xml:space="preserve">, the government should be investing in promoting e l areas students </w:t>
      </w:r>
      <w:r w:rsidR="00E34C4A">
        <w:rPr>
          <w:rFonts w:ascii="Times New Roman" w:hAnsi="Times New Roman" w:cs="Times New Roman"/>
          <w:bCs/>
          <w:sz w:val="24"/>
          <w:szCs w:val="24"/>
        </w:rPr>
        <w:t>and</w:t>
      </w:r>
      <w:r>
        <w:rPr>
          <w:rFonts w:ascii="Times New Roman" w:hAnsi="Times New Roman" w:cs="Times New Roman"/>
          <w:bCs/>
          <w:sz w:val="24"/>
          <w:szCs w:val="24"/>
        </w:rPr>
        <w:t xml:space="preserve"> learners to make wonderful </w:t>
      </w:r>
      <w:r w:rsidR="00E34C4A">
        <w:rPr>
          <w:rFonts w:ascii="Times New Roman" w:hAnsi="Times New Roman" w:cs="Times New Roman"/>
          <w:bCs/>
          <w:sz w:val="24"/>
          <w:szCs w:val="24"/>
        </w:rPr>
        <w:t>education</w:t>
      </w:r>
      <w:r>
        <w:rPr>
          <w:rFonts w:ascii="Times New Roman" w:hAnsi="Times New Roman" w:cs="Times New Roman"/>
          <w:bCs/>
          <w:sz w:val="24"/>
          <w:szCs w:val="24"/>
        </w:rPr>
        <w:t xml:space="preserve"> to the rural advancements in the health courses such as the nursing. Creating great pipelines to enable the rural communities o to have great benefits </w:t>
      </w:r>
      <w:r w:rsidR="00E34C4A">
        <w:rPr>
          <w:rFonts w:ascii="Times New Roman" w:hAnsi="Times New Roman" w:cs="Times New Roman"/>
          <w:bCs/>
          <w:sz w:val="24"/>
          <w:szCs w:val="24"/>
        </w:rPr>
        <w:t>(</w:t>
      </w:r>
      <w:r w:rsidR="00E34C4A" w:rsidRPr="00E34C4A">
        <w:rPr>
          <w:rFonts w:ascii="Times New Roman" w:hAnsi="Times New Roman" w:cs="Times New Roman"/>
          <w:color w:val="222222"/>
          <w:sz w:val="24"/>
          <w:szCs w:val="24"/>
          <w:shd w:val="clear" w:color="auto" w:fill="FFFFFF"/>
        </w:rPr>
        <w:t>Alsakkak</w:t>
      </w:r>
      <w:r w:rsidR="00E34C4A">
        <w:rPr>
          <w:rFonts w:ascii="Times New Roman" w:hAnsi="Times New Roman" w:cs="Times New Roman"/>
          <w:color w:val="222222"/>
          <w:sz w:val="24"/>
          <w:szCs w:val="24"/>
          <w:shd w:val="clear" w:color="auto" w:fill="FFFFFF"/>
        </w:rPr>
        <w:t xml:space="preserve"> et al., </w:t>
      </w:r>
      <w:r w:rsidR="00E34C4A" w:rsidRPr="00E34C4A">
        <w:rPr>
          <w:rFonts w:ascii="Times New Roman" w:hAnsi="Times New Roman" w:cs="Times New Roman"/>
          <w:color w:val="222222"/>
          <w:sz w:val="24"/>
          <w:szCs w:val="24"/>
          <w:shd w:val="clear" w:color="auto" w:fill="FFFFFF"/>
        </w:rPr>
        <w:t>2017)</w:t>
      </w:r>
      <w:r w:rsidR="00E34C4A">
        <w:rPr>
          <w:rFonts w:ascii="Times New Roman" w:hAnsi="Times New Roman" w:cs="Times New Roman"/>
          <w:color w:val="222222"/>
          <w:sz w:val="24"/>
          <w:szCs w:val="24"/>
          <w:shd w:val="clear" w:color="auto" w:fill="FFFFFF"/>
        </w:rPr>
        <w:t>.</w:t>
      </w:r>
      <w:r>
        <w:rPr>
          <w:rFonts w:ascii="Times New Roman" w:hAnsi="Times New Roman" w:cs="Times New Roman"/>
          <w:bCs/>
          <w:sz w:val="24"/>
          <w:szCs w:val="24"/>
        </w:rPr>
        <w:t xml:space="preserve"> Worldwide, it is cost-effective to enhance the decentralization of education in rural areas. The </w:t>
      </w:r>
      <w:r w:rsidR="00E34C4A">
        <w:rPr>
          <w:rFonts w:ascii="Times New Roman" w:hAnsi="Times New Roman" w:cs="Times New Roman"/>
          <w:bCs/>
          <w:sz w:val="24"/>
          <w:szCs w:val="24"/>
        </w:rPr>
        <w:t>strategy</w:t>
      </w:r>
      <w:r>
        <w:rPr>
          <w:rFonts w:ascii="Times New Roman" w:hAnsi="Times New Roman" w:cs="Times New Roman"/>
          <w:bCs/>
          <w:sz w:val="24"/>
          <w:szCs w:val="24"/>
        </w:rPr>
        <w:t xml:space="preserve"> should be promoted through government </w:t>
      </w:r>
      <w:r w:rsidR="00E34C4A">
        <w:rPr>
          <w:rFonts w:ascii="Times New Roman" w:hAnsi="Times New Roman" w:cs="Times New Roman"/>
          <w:bCs/>
          <w:sz w:val="24"/>
          <w:szCs w:val="24"/>
        </w:rPr>
        <w:t>budgets</w:t>
      </w:r>
      <w:r>
        <w:rPr>
          <w:rFonts w:ascii="Times New Roman" w:hAnsi="Times New Roman" w:cs="Times New Roman"/>
          <w:bCs/>
          <w:sz w:val="24"/>
          <w:szCs w:val="24"/>
        </w:rPr>
        <w:t xml:space="preserve"> and the commitment to bring change in the long run in </w:t>
      </w:r>
      <w:r w:rsidR="00E34C4A">
        <w:rPr>
          <w:rFonts w:ascii="Times New Roman" w:hAnsi="Times New Roman" w:cs="Times New Roman"/>
          <w:bCs/>
          <w:sz w:val="24"/>
          <w:szCs w:val="24"/>
        </w:rPr>
        <w:t>public</w:t>
      </w:r>
      <w:r>
        <w:rPr>
          <w:rFonts w:ascii="Times New Roman" w:hAnsi="Times New Roman" w:cs="Times New Roman"/>
          <w:bCs/>
          <w:sz w:val="24"/>
          <w:szCs w:val="24"/>
        </w:rPr>
        <w:t xml:space="preserve"> and private hospital facilities. The pipeline programs will entail </w:t>
      </w:r>
      <w:r w:rsidR="00E34C4A">
        <w:rPr>
          <w:rFonts w:ascii="Times New Roman" w:hAnsi="Times New Roman" w:cs="Times New Roman"/>
          <w:bCs/>
          <w:sz w:val="24"/>
          <w:szCs w:val="24"/>
        </w:rPr>
        <w:t>high and</w:t>
      </w:r>
      <w:r>
        <w:rPr>
          <w:rFonts w:ascii="Times New Roman" w:hAnsi="Times New Roman" w:cs="Times New Roman"/>
          <w:bCs/>
          <w:sz w:val="24"/>
          <w:szCs w:val="24"/>
        </w:rPr>
        <w:t xml:space="preserve"> middle schools with a range of bridging programs, mentoring, special summer programs, and other earmarked scholarships. </w:t>
      </w:r>
    </w:p>
    <w:p w14:paraId="599F1E96" w14:textId="4C073F53" w:rsidR="001C14A4" w:rsidRPr="00167D0A" w:rsidRDefault="0000159A" w:rsidP="00C27B72">
      <w:pPr>
        <w:spacing w:after="0" w:line="480" w:lineRule="auto"/>
        <w:ind w:firstLine="567"/>
        <w:jc w:val="center"/>
        <w:rPr>
          <w:rFonts w:ascii="Times New Roman" w:hAnsi="Times New Roman" w:cs="Times New Roman"/>
          <w:b/>
          <w:sz w:val="24"/>
          <w:szCs w:val="24"/>
        </w:rPr>
      </w:pPr>
      <w:r w:rsidRPr="00167D0A">
        <w:rPr>
          <w:rFonts w:ascii="Times New Roman" w:hAnsi="Times New Roman" w:cs="Times New Roman"/>
          <w:b/>
          <w:sz w:val="24"/>
          <w:szCs w:val="24"/>
        </w:rPr>
        <w:t>Requirement and effects on Patient</w:t>
      </w:r>
    </w:p>
    <w:p w14:paraId="4D152041" w14:textId="03F9479F" w:rsidR="00C27B72" w:rsidRDefault="0000159A" w:rsidP="00C27B72">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There is a lot of </w:t>
      </w:r>
      <w:r w:rsidR="00E34C4A">
        <w:rPr>
          <w:rFonts w:ascii="Times New Roman" w:hAnsi="Times New Roman" w:cs="Times New Roman"/>
          <w:bCs/>
          <w:sz w:val="24"/>
          <w:szCs w:val="24"/>
        </w:rPr>
        <w:t>effort</w:t>
      </w:r>
      <w:r>
        <w:rPr>
          <w:rFonts w:ascii="Times New Roman" w:hAnsi="Times New Roman" w:cs="Times New Roman"/>
          <w:bCs/>
          <w:sz w:val="24"/>
          <w:szCs w:val="24"/>
        </w:rPr>
        <w:t xml:space="preserve"> needed by The Quality </w:t>
      </w:r>
      <w:r w:rsidR="00E34C4A">
        <w:rPr>
          <w:rFonts w:ascii="Times New Roman" w:hAnsi="Times New Roman" w:cs="Times New Roman"/>
          <w:bCs/>
          <w:sz w:val="24"/>
          <w:szCs w:val="24"/>
        </w:rPr>
        <w:t>Assurance</w:t>
      </w:r>
      <w:r>
        <w:rPr>
          <w:rFonts w:ascii="Times New Roman" w:hAnsi="Times New Roman" w:cs="Times New Roman"/>
          <w:bCs/>
          <w:sz w:val="24"/>
          <w:szCs w:val="24"/>
        </w:rPr>
        <w:t xml:space="preserve"> </w:t>
      </w:r>
      <w:r w:rsidR="00D34E7A">
        <w:rPr>
          <w:rFonts w:ascii="Times New Roman" w:hAnsi="Times New Roman" w:cs="Times New Roman"/>
          <w:bCs/>
          <w:sz w:val="24"/>
          <w:szCs w:val="24"/>
        </w:rPr>
        <w:t xml:space="preserve">Program to enhance the implementation of various programs. That </w:t>
      </w:r>
      <w:r w:rsidR="00E34C4A">
        <w:rPr>
          <w:rFonts w:ascii="Times New Roman" w:hAnsi="Times New Roman" w:cs="Times New Roman"/>
          <w:bCs/>
          <w:sz w:val="24"/>
          <w:szCs w:val="24"/>
        </w:rPr>
        <w:t>means</w:t>
      </w:r>
      <w:r w:rsidR="00D34E7A">
        <w:rPr>
          <w:rFonts w:ascii="Times New Roman" w:hAnsi="Times New Roman" w:cs="Times New Roman"/>
          <w:bCs/>
          <w:sz w:val="24"/>
          <w:szCs w:val="24"/>
        </w:rPr>
        <w:t xml:space="preserve"> some standards are required. They entail efficient </w:t>
      </w:r>
      <w:r w:rsidR="00E34C4A">
        <w:rPr>
          <w:rFonts w:ascii="Times New Roman" w:hAnsi="Times New Roman" w:cs="Times New Roman"/>
          <w:bCs/>
          <w:sz w:val="24"/>
          <w:szCs w:val="24"/>
        </w:rPr>
        <w:t>covering of</w:t>
      </w:r>
      <w:r w:rsidR="00D34E7A">
        <w:rPr>
          <w:rFonts w:ascii="Times New Roman" w:hAnsi="Times New Roman" w:cs="Times New Roman"/>
          <w:bCs/>
          <w:sz w:val="24"/>
          <w:szCs w:val="24"/>
        </w:rPr>
        <w:t xml:space="preserve"> distinguished aspects to enhance top-level management, understanding the vital aspects and importance instilled by the Quality Management</w:t>
      </w:r>
      <w:r w:rsidR="00E34C4A">
        <w:rPr>
          <w:rFonts w:ascii="Times New Roman" w:hAnsi="Times New Roman" w:cs="Times New Roman"/>
          <w:bCs/>
          <w:sz w:val="24"/>
          <w:szCs w:val="24"/>
        </w:rPr>
        <w:t xml:space="preserve"> (</w:t>
      </w:r>
      <w:r w:rsidR="00E34C4A" w:rsidRPr="00E34C4A">
        <w:rPr>
          <w:rFonts w:ascii="Times New Roman" w:hAnsi="Times New Roman" w:cs="Times New Roman"/>
          <w:color w:val="222222"/>
          <w:sz w:val="24"/>
          <w:szCs w:val="24"/>
          <w:shd w:val="clear" w:color="auto" w:fill="FFFFFF"/>
        </w:rPr>
        <w:t>Al Shawan, 2021)</w:t>
      </w:r>
      <w:r w:rsidR="00D34E7A">
        <w:rPr>
          <w:rFonts w:ascii="Times New Roman" w:hAnsi="Times New Roman" w:cs="Times New Roman"/>
          <w:bCs/>
          <w:sz w:val="24"/>
          <w:szCs w:val="24"/>
        </w:rPr>
        <w:t xml:space="preserve">. The </w:t>
      </w:r>
      <w:r w:rsidR="00D34E7A">
        <w:rPr>
          <w:rFonts w:ascii="Times New Roman" w:hAnsi="Times New Roman" w:cs="Times New Roman"/>
          <w:bCs/>
          <w:sz w:val="24"/>
          <w:szCs w:val="24"/>
        </w:rPr>
        <w:lastRenderedPageBreak/>
        <w:t xml:space="preserve">patients </w:t>
      </w:r>
      <w:r w:rsidR="00E34C4A">
        <w:rPr>
          <w:rFonts w:ascii="Times New Roman" w:hAnsi="Times New Roman" w:cs="Times New Roman"/>
          <w:bCs/>
          <w:sz w:val="24"/>
          <w:szCs w:val="24"/>
        </w:rPr>
        <w:t>need</w:t>
      </w:r>
      <w:r w:rsidR="00D34E7A">
        <w:rPr>
          <w:rFonts w:ascii="Times New Roman" w:hAnsi="Times New Roman" w:cs="Times New Roman"/>
          <w:bCs/>
          <w:sz w:val="24"/>
          <w:szCs w:val="24"/>
        </w:rPr>
        <w:t xml:space="preserve"> to be afforded care and protection </w:t>
      </w:r>
      <w:r w:rsidR="00E34C4A">
        <w:rPr>
          <w:rFonts w:ascii="Times New Roman" w:hAnsi="Times New Roman" w:cs="Times New Roman"/>
          <w:bCs/>
          <w:sz w:val="24"/>
          <w:szCs w:val="24"/>
        </w:rPr>
        <w:t>since</w:t>
      </w:r>
      <w:r w:rsidR="00D34E7A">
        <w:rPr>
          <w:rFonts w:ascii="Times New Roman" w:hAnsi="Times New Roman" w:cs="Times New Roman"/>
          <w:bCs/>
          <w:sz w:val="24"/>
          <w:szCs w:val="24"/>
        </w:rPr>
        <w:t xml:space="preserve"> they are the main people to </w:t>
      </w:r>
      <w:r w:rsidR="00E34C4A">
        <w:rPr>
          <w:rFonts w:ascii="Times New Roman" w:hAnsi="Times New Roman" w:cs="Times New Roman"/>
          <w:bCs/>
          <w:sz w:val="24"/>
          <w:szCs w:val="24"/>
        </w:rPr>
        <w:t>keep</w:t>
      </w:r>
      <w:r w:rsidR="00D34E7A">
        <w:rPr>
          <w:rFonts w:ascii="Times New Roman" w:hAnsi="Times New Roman" w:cs="Times New Roman"/>
          <w:bCs/>
          <w:sz w:val="24"/>
          <w:szCs w:val="24"/>
        </w:rPr>
        <w:t xml:space="preserve"> </w:t>
      </w:r>
      <w:r w:rsidR="00E34C4A">
        <w:rPr>
          <w:rFonts w:ascii="Times New Roman" w:hAnsi="Times New Roman" w:cs="Times New Roman"/>
          <w:bCs/>
          <w:sz w:val="24"/>
          <w:szCs w:val="24"/>
        </w:rPr>
        <w:t>search</w:t>
      </w:r>
      <w:r w:rsidR="00D34E7A">
        <w:rPr>
          <w:rFonts w:ascii="Times New Roman" w:hAnsi="Times New Roman" w:cs="Times New Roman"/>
          <w:bCs/>
          <w:sz w:val="24"/>
          <w:szCs w:val="24"/>
        </w:rPr>
        <w:t xml:space="preserve"> programs moving in the long run. </w:t>
      </w:r>
    </w:p>
    <w:p w14:paraId="1750ECD8" w14:textId="45490224" w:rsidR="00EE42BD" w:rsidRPr="00167D0A" w:rsidRDefault="0000159A" w:rsidP="00D34E7A">
      <w:pPr>
        <w:spacing w:after="0" w:line="480" w:lineRule="auto"/>
        <w:ind w:firstLine="567"/>
        <w:jc w:val="center"/>
        <w:rPr>
          <w:rFonts w:ascii="Times New Roman" w:hAnsi="Times New Roman" w:cs="Times New Roman"/>
          <w:b/>
          <w:sz w:val="24"/>
          <w:szCs w:val="24"/>
        </w:rPr>
      </w:pPr>
      <w:r w:rsidRPr="00167D0A">
        <w:rPr>
          <w:rFonts w:ascii="Times New Roman" w:hAnsi="Times New Roman" w:cs="Times New Roman"/>
          <w:b/>
          <w:sz w:val="24"/>
          <w:szCs w:val="24"/>
        </w:rPr>
        <w:t>Effects and Requirements on Health Care Organization</w:t>
      </w:r>
    </w:p>
    <w:p w14:paraId="1CE4032F" w14:textId="7BC28E12" w:rsidR="00D34E7A" w:rsidRDefault="0000159A" w:rsidP="00D34E7A">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The government prioritizes health provision in tertiary, secondary, and primary sectors and different levels</w:t>
      </w:r>
      <w:r w:rsidR="00E34C4A">
        <w:rPr>
          <w:rFonts w:ascii="Times New Roman" w:hAnsi="Times New Roman" w:cs="Times New Roman"/>
          <w:bCs/>
          <w:sz w:val="24"/>
          <w:szCs w:val="24"/>
        </w:rPr>
        <w:t xml:space="preserve"> (</w:t>
      </w:r>
      <w:r w:rsidR="00E34C4A" w:rsidRPr="00E34C4A">
        <w:rPr>
          <w:rFonts w:ascii="Times New Roman" w:hAnsi="Times New Roman" w:cs="Times New Roman"/>
          <w:color w:val="222222"/>
          <w:sz w:val="24"/>
          <w:szCs w:val="24"/>
          <w:shd w:val="clear" w:color="auto" w:fill="FFFFFF"/>
        </w:rPr>
        <w:t>Alsakkak</w:t>
      </w:r>
      <w:r w:rsidR="00E34C4A">
        <w:rPr>
          <w:rFonts w:ascii="Times New Roman" w:hAnsi="Times New Roman" w:cs="Times New Roman"/>
          <w:color w:val="222222"/>
          <w:sz w:val="24"/>
          <w:szCs w:val="24"/>
          <w:shd w:val="clear" w:color="auto" w:fill="FFFFFF"/>
        </w:rPr>
        <w:t xml:space="preserve"> et al., </w:t>
      </w:r>
      <w:r w:rsidR="00E34C4A" w:rsidRPr="00E34C4A">
        <w:rPr>
          <w:rFonts w:ascii="Times New Roman" w:hAnsi="Times New Roman" w:cs="Times New Roman"/>
          <w:color w:val="222222"/>
          <w:sz w:val="24"/>
          <w:szCs w:val="24"/>
          <w:shd w:val="clear" w:color="auto" w:fill="FFFFFF"/>
        </w:rPr>
        <w:t>2017)</w:t>
      </w:r>
      <w:r>
        <w:rPr>
          <w:rFonts w:ascii="Times New Roman" w:hAnsi="Times New Roman" w:cs="Times New Roman"/>
          <w:bCs/>
          <w:sz w:val="24"/>
          <w:szCs w:val="24"/>
        </w:rPr>
        <w:t xml:space="preserve">. That has made health improve in Saudi Arabia to </w:t>
      </w:r>
      <w:r w:rsidR="00E34C4A">
        <w:rPr>
          <w:rFonts w:ascii="Times New Roman" w:hAnsi="Times New Roman" w:cs="Times New Roman"/>
          <w:bCs/>
          <w:sz w:val="24"/>
          <w:szCs w:val="24"/>
        </w:rPr>
        <w:t>reach</w:t>
      </w:r>
      <w:r>
        <w:rPr>
          <w:rFonts w:ascii="Times New Roman" w:hAnsi="Times New Roman" w:cs="Times New Roman"/>
          <w:bCs/>
          <w:sz w:val="24"/>
          <w:szCs w:val="24"/>
        </w:rPr>
        <w:t xml:space="preserve"> one of the health services with world-class health. Different challenges will be happening and occur unwanted and </w:t>
      </w:r>
      <w:r w:rsidR="00E34C4A">
        <w:rPr>
          <w:rFonts w:ascii="Times New Roman" w:hAnsi="Times New Roman" w:cs="Times New Roman"/>
          <w:bCs/>
          <w:sz w:val="24"/>
          <w:szCs w:val="24"/>
        </w:rPr>
        <w:t>unnecessarily</w:t>
      </w:r>
      <w:r>
        <w:rPr>
          <w:rFonts w:ascii="Times New Roman" w:hAnsi="Times New Roman" w:cs="Times New Roman"/>
          <w:bCs/>
          <w:sz w:val="24"/>
          <w:szCs w:val="24"/>
        </w:rPr>
        <w:t xml:space="preserve">. They entail the </w:t>
      </w:r>
      <w:r w:rsidR="00E34C4A">
        <w:rPr>
          <w:rFonts w:ascii="Times New Roman" w:hAnsi="Times New Roman" w:cs="Times New Roman"/>
          <w:bCs/>
          <w:sz w:val="24"/>
          <w:szCs w:val="24"/>
        </w:rPr>
        <w:t>shortage</w:t>
      </w:r>
      <w:r>
        <w:rPr>
          <w:rFonts w:ascii="Times New Roman" w:hAnsi="Times New Roman" w:cs="Times New Roman"/>
          <w:bCs/>
          <w:sz w:val="24"/>
          <w:szCs w:val="24"/>
        </w:rPr>
        <w:t xml:space="preserve"> of medical professionals in Saudi Arabia, their </w:t>
      </w:r>
      <w:r w:rsidR="00E34C4A">
        <w:rPr>
          <w:rFonts w:ascii="Times New Roman" w:hAnsi="Times New Roman" w:cs="Times New Roman"/>
          <w:bCs/>
          <w:sz w:val="24"/>
          <w:szCs w:val="24"/>
        </w:rPr>
        <w:t>limited</w:t>
      </w:r>
      <w:r>
        <w:rPr>
          <w:rFonts w:ascii="Times New Roman" w:hAnsi="Times New Roman" w:cs="Times New Roman"/>
          <w:bCs/>
          <w:sz w:val="24"/>
          <w:szCs w:val="24"/>
        </w:rPr>
        <w:t xml:space="preserve"> financial roles, high demand of services, lack of emergency response bodies for certain diseases, multiple roles by the </w:t>
      </w:r>
      <w:r w:rsidR="00E34C4A">
        <w:rPr>
          <w:rFonts w:ascii="Times New Roman" w:hAnsi="Times New Roman" w:cs="Times New Roman"/>
          <w:bCs/>
          <w:sz w:val="24"/>
          <w:szCs w:val="24"/>
        </w:rPr>
        <w:t>ministry</w:t>
      </w:r>
      <w:r w:rsidRPr="00D34E7A">
        <w:rPr>
          <w:rFonts w:ascii="Times New Roman" w:hAnsi="Times New Roman" w:cs="Times New Roman"/>
          <w:bCs/>
          <w:sz w:val="24"/>
          <w:szCs w:val="24"/>
        </w:rPr>
        <w:t xml:space="preserve"> </w:t>
      </w:r>
      <w:r>
        <w:rPr>
          <w:rFonts w:ascii="Times New Roman" w:hAnsi="Times New Roman" w:cs="Times New Roman"/>
          <w:bCs/>
          <w:sz w:val="24"/>
          <w:szCs w:val="24"/>
        </w:rPr>
        <w:t xml:space="preserve">of health, etc. Some other </w:t>
      </w:r>
      <w:r w:rsidR="00E34C4A">
        <w:rPr>
          <w:rFonts w:ascii="Times New Roman" w:hAnsi="Times New Roman" w:cs="Times New Roman"/>
          <w:bCs/>
          <w:sz w:val="24"/>
          <w:szCs w:val="24"/>
        </w:rPr>
        <w:t>associated</w:t>
      </w:r>
      <w:r>
        <w:rPr>
          <w:rFonts w:ascii="Times New Roman" w:hAnsi="Times New Roman" w:cs="Times New Roman"/>
          <w:bCs/>
          <w:sz w:val="24"/>
          <w:szCs w:val="24"/>
        </w:rPr>
        <w:t xml:space="preserve"> problems </w:t>
      </w:r>
      <w:r w:rsidR="00E34C4A">
        <w:rPr>
          <w:rFonts w:ascii="Times New Roman" w:hAnsi="Times New Roman" w:cs="Times New Roman"/>
          <w:bCs/>
          <w:sz w:val="24"/>
          <w:szCs w:val="24"/>
        </w:rPr>
        <w:t>entail</w:t>
      </w:r>
      <w:r>
        <w:rPr>
          <w:rFonts w:ascii="Times New Roman" w:hAnsi="Times New Roman" w:cs="Times New Roman"/>
          <w:bCs/>
          <w:sz w:val="24"/>
          <w:szCs w:val="24"/>
        </w:rPr>
        <w:t xml:space="preserve"> but are not limited to </w:t>
      </w:r>
      <w:r w:rsidR="00E34C4A">
        <w:rPr>
          <w:rFonts w:ascii="Times New Roman" w:hAnsi="Times New Roman" w:cs="Times New Roman"/>
          <w:bCs/>
          <w:sz w:val="24"/>
          <w:szCs w:val="24"/>
        </w:rPr>
        <w:t>electric</w:t>
      </w:r>
      <w:r w:rsidR="000F5E46">
        <w:rPr>
          <w:rFonts w:ascii="Times New Roman" w:hAnsi="Times New Roman" w:cs="Times New Roman"/>
          <w:bCs/>
          <w:sz w:val="24"/>
          <w:szCs w:val="24"/>
        </w:rPr>
        <w:t xml:space="preserve"> </w:t>
      </w:r>
      <w:r w:rsidR="00E34C4A">
        <w:rPr>
          <w:rFonts w:ascii="Times New Roman" w:hAnsi="Times New Roman" w:cs="Times New Roman"/>
          <w:bCs/>
          <w:sz w:val="24"/>
          <w:szCs w:val="24"/>
        </w:rPr>
        <w:t>health underutilization</w:t>
      </w:r>
      <w:r w:rsidR="000F5E46">
        <w:rPr>
          <w:rFonts w:ascii="Times New Roman" w:hAnsi="Times New Roman" w:cs="Times New Roman"/>
          <w:bCs/>
          <w:sz w:val="24"/>
          <w:szCs w:val="24"/>
        </w:rPr>
        <w:t xml:space="preserve">, lack of enough health information, and others. </w:t>
      </w:r>
    </w:p>
    <w:p w14:paraId="7EBE8A6F" w14:textId="40ACA765" w:rsidR="000F5E46" w:rsidRPr="00167D0A" w:rsidRDefault="0000159A" w:rsidP="000F5E46">
      <w:pPr>
        <w:spacing w:after="0" w:line="480" w:lineRule="auto"/>
        <w:ind w:firstLine="567"/>
        <w:jc w:val="center"/>
        <w:rPr>
          <w:rFonts w:ascii="Times New Roman" w:hAnsi="Times New Roman" w:cs="Times New Roman"/>
          <w:b/>
          <w:sz w:val="24"/>
          <w:szCs w:val="24"/>
        </w:rPr>
      </w:pPr>
      <w:r w:rsidRPr="00167D0A">
        <w:rPr>
          <w:rFonts w:ascii="Times New Roman" w:hAnsi="Times New Roman" w:cs="Times New Roman"/>
          <w:b/>
          <w:sz w:val="24"/>
          <w:szCs w:val="24"/>
        </w:rPr>
        <w:t>The Health Care Community Requirements and the Effects.</w:t>
      </w:r>
    </w:p>
    <w:p w14:paraId="3A9EA6EF" w14:textId="374C7847" w:rsidR="000F5E46" w:rsidRDefault="0000159A" w:rsidP="000F5E46">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The government in Saudi Arabia uses several agencies to give free </w:t>
      </w:r>
      <w:r w:rsidR="00E34C4A">
        <w:rPr>
          <w:rFonts w:ascii="Times New Roman" w:hAnsi="Times New Roman" w:cs="Times New Roman"/>
          <w:bCs/>
          <w:sz w:val="24"/>
          <w:szCs w:val="24"/>
        </w:rPr>
        <w:t>health</w:t>
      </w:r>
      <w:r>
        <w:rPr>
          <w:rFonts w:ascii="Times New Roman" w:hAnsi="Times New Roman" w:cs="Times New Roman"/>
          <w:bCs/>
          <w:sz w:val="24"/>
          <w:szCs w:val="24"/>
        </w:rPr>
        <w:t xml:space="preserve"> </w:t>
      </w:r>
      <w:r w:rsidR="00E34C4A">
        <w:rPr>
          <w:rFonts w:ascii="Times New Roman" w:hAnsi="Times New Roman" w:cs="Times New Roman"/>
          <w:bCs/>
          <w:sz w:val="24"/>
          <w:szCs w:val="24"/>
        </w:rPr>
        <w:t>services</w:t>
      </w:r>
      <w:r>
        <w:rPr>
          <w:rFonts w:ascii="Times New Roman" w:hAnsi="Times New Roman" w:cs="Times New Roman"/>
          <w:bCs/>
          <w:sz w:val="24"/>
          <w:szCs w:val="24"/>
        </w:rPr>
        <w:t>. There is an increase in these free health services since the private sector has also taken part in it with great interventions from their collaboration terms with the government</w:t>
      </w:r>
      <w:r w:rsidR="00E34C4A">
        <w:rPr>
          <w:rFonts w:ascii="Times New Roman" w:hAnsi="Times New Roman" w:cs="Times New Roman"/>
          <w:bCs/>
          <w:sz w:val="24"/>
          <w:szCs w:val="24"/>
        </w:rPr>
        <w:t xml:space="preserve"> (</w:t>
      </w:r>
      <w:r w:rsidR="00E34C4A" w:rsidRPr="00E34C4A">
        <w:rPr>
          <w:rFonts w:ascii="Times New Roman" w:hAnsi="Times New Roman" w:cs="Times New Roman"/>
          <w:color w:val="222222"/>
          <w:sz w:val="24"/>
          <w:szCs w:val="24"/>
          <w:shd w:val="clear" w:color="auto" w:fill="FFFFFF"/>
        </w:rPr>
        <w:t>Alsakkak</w:t>
      </w:r>
      <w:r w:rsidR="00E34C4A">
        <w:rPr>
          <w:rFonts w:ascii="Times New Roman" w:hAnsi="Times New Roman" w:cs="Times New Roman"/>
          <w:color w:val="222222"/>
          <w:sz w:val="24"/>
          <w:szCs w:val="24"/>
          <w:shd w:val="clear" w:color="auto" w:fill="FFFFFF"/>
        </w:rPr>
        <w:t xml:space="preserve"> et al., </w:t>
      </w:r>
      <w:r w:rsidR="00E34C4A" w:rsidRPr="00E34C4A">
        <w:rPr>
          <w:rFonts w:ascii="Times New Roman" w:hAnsi="Times New Roman" w:cs="Times New Roman"/>
          <w:color w:val="222222"/>
          <w:sz w:val="24"/>
          <w:szCs w:val="24"/>
          <w:shd w:val="clear" w:color="auto" w:fill="FFFFFF"/>
        </w:rPr>
        <w:t>2017)</w:t>
      </w:r>
      <w:r>
        <w:rPr>
          <w:rFonts w:ascii="Times New Roman" w:hAnsi="Times New Roman" w:cs="Times New Roman"/>
          <w:bCs/>
          <w:sz w:val="24"/>
          <w:szCs w:val="24"/>
        </w:rPr>
        <w:t xml:space="preserve">. Despite the efforts made by the government, there are also claims of less commitment from the MOH since they fail to implement the quality policies fully in this regard. Giving taxpayers free health services by the government should be promoted to bring the best interventions during any pandemic break or other health crisis and situations. </w:t>
      </w:r>
    </w:p>
    <w:p w14:paraId="1676A0BC" w14:textId="52589C8E" w:rsidR="00615C0A" w:rsidRDefault="0000159A" w:rsidP="000F5E46">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The health care </w:t>
      </w:r>
      <w:r w:rsidR="00E34C4A">
        <w:rPr>
          <w:rFonts w:ascii="Times New Roman" w:hAnsi="Times New Roman" w:cs="Times New Roman"/>
          <w:bCs/>
          <w:sz w:val="24"/>
          <w:szCs w:val="24"/>
        </w:rPr>
        <w:t>services</w:t>
      </w:r>
      <w:r>
        <w:rPr>
          <w:rFonts w:ascii="Times New Roman" w:hAnsi="Times New Roman" w:cs="Times New Roman"/>
          <w:bCs/>
          <w:sz w:val="24"/>
          <w:szCs w:val="24"/>
        </w:rPr>
        <w:t xml:space="preserve"> are the most obvious which can be </w:t>
      </w:r>
      <w:r w:rsidR="00E34C4A">
        <w:rPr>
          <w:rFonts w:ascii="Times New Roman" w:hAnsi="Times New Roman" w:cs="Times New Roman"/>
          <w:bCs/>
          <w:sz w:val="24"/>
          <w:szCs w:val="24"/>
        </w:rPr>
        <w:t>accorded</w:t>
      </w:r>
      <w:r>
        <w:rPr>
          <w:rFonts w:ascii="Times New Roman" w:hAnsi="Times New Roman" w:cs="Times New Roman"/>
          <w:bCs/>
          <w:sz w:val="24"/>
          <w:szCs w:val="24"/>
        </w:rPr>
        <w:t xml:space="preserve"> this responsibility. In the </w:t>
      </w:r>
      <w:r w:rsidR="00E34C4A">
        <w:rPr>
          <w:rFonts w:ascii="Times New Roman" w:hAnsi="Times New Roman" w:cs="Times New Roman"/>
          <w:bCs/>
          <w:sz w:val="24"/>
          <w:szCs w:val="24"/>
        </w:rPr>
        <w:t>ministry</w:t>
      </w:r>
      <w:r>
        <w:rPr>
          <w:rFonts w:ascii="Times New Roman" w:hAnsi="Times New Roman" w:cs="Times New Roman"/>
          <w:bCs/>
          <w:sz w:val="24"/>
          <w:szCs w:val="24"/>
        </w:rPr>
        <w:t xml:space="preserve"> of health, it </w:t>
      </w:r>
      <w:r w:rsidR="00E34C4A">
        <w:rPr>
          <w:rFonts w:ascii="Times New Roman" w:hAnsi="Times New Roman" w:cs="Times New Roman"/>
          <w:bCs/>
          <w:sz w:val="24"/>
          <w:szCs w:val="24"/>
        </w:rPr>
        <w:t>is</w:t>
      </w:r>
      <w:r>
        <w:rPr>
          <w:rFonts w:ascii="Times New Roman" w:hAnsi="Times New Roman" w:cs="Times New Roman"/>
          <w:bCs/>
          <w:sz w:val="24"/>
          <w:szCs w:val="24"/>
        </w:rPr>
        <w:t xml:space="preserve"> evident that the </w:t>
      </w:r>
      <w:r w:rsidR="00E34C4A">
        <w:rPr>
          <w:rFonts w:ascii="Times New Roman" w:hAnsi="Times New Roman" w:cs="Times New Roman"/>
          <w:bCs/>
          <w:sz w:val="24"/>
          <w:szCs w:val="24"/>
        </w:rPr>
        <w:t>government</w:t>
      </w:r>
      <w:r>
        <w:rPr>
          <w:rFonts w:ascii="Times New Roman" w:hAnsi="Times New Roman" w:cs="Times New Roman"/>
          <w:bCs/>
          <w:sz w:val="24"/>
          <w:szCs w:val="24"/>
        </w:rPr>
        <w:t xml:space="preserve"> shares with them the health funds, which are supposed to </w:t>
      </w:r>
      <w:r w:rsidR="00E34C4A">
        <w:rPr>
          <w:rFonts w:ascii="Times New Roman" w:hAnsi="Times New Roman" w:cs="Times New Roman"/>
          <w:bCs/>
          <w:sz w:val="24"/>
          <w:szCs w:val="24"/>
        </w:rPr>
        <w:t>cite</w:t>
      </w:r>
      <w:r>
        <w:rPr>
          <w:rFonts w:ascii="Times New Roman" w:hAnsi="Times New Roman" w:cs="Times New Roman"/>
          <w:bCs/>
          <w:sz w:val="24"/>
          <w:szCs w:val="24"/>
        </w:rPr>
        <w:t xml:space="preserve"> predicted and </w:t>
      </w:r>
      <w:r w:rsidR="00E34C4A">
        <w:rPr>
          <w:rFonts w:ascii="Times New Roman" w:hAnsi="Times New Roman" w:cs="Times New Roman"/>
          <w:bCs/>
          <w:sz w:val="24"/>
          <w:szCs w:val="24"/>
        </w:rPr>
        <w:t>targeted</w:t>
      </w:r>
      <w:r>
        <w:rPr>
          <w:rFonts w:ascii="Times New Roman" w:hAnsi="Times New Roman" w:cs="Times New Roman"/>
          <w:bCs/>
          <w:sz w:val="24"/>
          <w:szCs w:val="24"/>
        </w:rPr>
        <w:t xml:space="preserve"> needs in the hospitals. They use the funds to buy medicine and offer other </w:t>
      </w:r>
      <w:r w:rsidR="00E34C4A">
        <w:rPr>
          <w:rFonts w:ascii="Times New Roman" w:hAnsi="Times New Roman" w:cs="Times New Roman"/>
          <w:bCs/>
          <w:sz w:val="24"/>
          <w:szCs w:val="24"/>
        </w:rPr>
        <w:t>services</w:t>
      </w:r>
      <w:r>
        <w:rPr>
          <w:rFonts w:ascii="Times New Roman" w:hAnsi="Times New Roman" w:cs="Times New Roman"/>
          <w:bCs/>
          <w:sz w:val="24"/>
          <w:szCs w:val="24"/>
        </w:rPr>
        <w:t xml:space="preserve"> in the </w:t>
      </w:r>
      <w:r w:rsidR="00E34C4A">
        <w:rPr>
          <w:rFonts w:ascii="Times New Roman" w:hAnsi="Times New Roman" w:cs="Times New Roman"/>
          <w:bCs/>
          <w:sz w:val="24"/>
          <w:szCs w:val="24"/>
        </w:rPr>
        <w:t>hospitals</w:t>
      </w:r>
      <w:r>
        <w:rPr>
          <w:rFonts w:ascii="Times New Roman" w:hAnsi="Times New Roman" w:cs="Times New Roman"/>
          <w:bCs/>
          <w:sz w:val="24"/>
          <w:szCs w:val="24"/>
        </w:rPr>
        <w:t xml:space="preserve">. Sometimes, mismanagement f funds will </w:t>
      </w:r>
      <w:r>
        <w:rPr>
          <w:rFonts w:ascii="Times New Roman" w:hAnsi="Times New Roman" w:cs="Times New Roman"/>
          <w:bCs/>
          <w:sz w:val="24"/>
          <w:szCs w:val="24"/>
        </w:rPr>
        <w:lastRenderedPageBreak/>
        <w:t xml:space="preserve">occur, and the people </w:t>
      </w:r>
      <w:r w:rsidR="00E34C4A">
        <w:rPr>
          <w:rFonts w:ascii="Times New Roman" w:hAnsi="Times New Roman" w:cs="Times New Roman"/>
          <w:bCs/>
          <w:sz w:val="24"/>
          <w:szCs w:val="24"/>
        </w:rPr>
        <w:t>at least</w:t>
      </w:r>
      <w:r>
        <w:rPr>
          <w:rFonts w:ascii="Times New Roman" w:hAnsi="Times New Roman" w:cs="Times New Roman"/>
          <w:bCs/>
          <w:sz w:val="24"/>
          <w:szCs w:val="24"/>
        </w:rPr>
        <w:t xml:space="preserve"> feel the odd side of poor health services and </w:t>
      </w:r>
      <w:r w:rsidR="000F25A2">
        <w:rPr>
          <w:rFonts w:ascii="Times New Roman" w:hAnsi="Times New Roman" w:cs="Times New Roman"/>
          <w:bCs/>
          <w:sz w:val="24"/>
          <w:szCs w:val="24"/>
        </w:rPr>
        <w:t>quality</w:t>
      </w:r>
      <w:r w:rsidR="00E34C4A">
        <w:rPr>
          <w:rFonts w:ascii="Times New Roman" w:hAnsi="Times New Roman" w:cs="Times New Roman"/>
          <w:bCs/>
          <w:sz w:val="24"/>
          <w:szCs w:val="24"/>
        </w:rPr>
        <w:t xml:space="preserve"> (</w:t>
      </w:r>
      <w:r w:rsidR="00E34C4A" w:rsidRPr="00E34C4A">
        <w:rPr>
          <w:rFonts w:ascii="Times New Roman" w:hAnsi="Times New Roman" w:cs="Times New Roman"/>
          <w:color w:val="222222"/>
          <w:sz w:val="24"/>
          <w:szCs w:val="24"/>
          <w:shd w:val="clear" w:color="auto" w:fill="FFFFFF"/>
        </w:rPr>
        <w:t>Alsakkak</w:t>
      </w:r>
      <w:r w:rsidR="00E34C4A">
        <w:rPr>
          <w:rFonts w:ascii="Times New Roman" w:hAnsi="Times New Roman" w:cs="Times New Roman"/>
          <w:color w:val="222222"/>
          <w:sz w:val="24"/>
          <w:szCs w:val="24"/>
          <w:shd w:val="clear" w:color="auto" w:fill="FFFFFF"/>
        </w:rPr>
        <w:t xml:space="preserve"> et al., </w:t>
      </w:r>
      <w:r w:rsidR="00E34C4A" w:rsidRPr="00E34C4A">
        <w:rPr>
          <w:rFonts w:ascii="Times New Roman" w:hAnsi="Times New Roman" w:cs="Times New Roman"/>
          <w:color w:val="222222"/>
          <w:sz w:val="24"/>
          <w:szCs w:val="24"/>
          <w:shd w:val="clear" w:color="auto" w:fill="FFFFFF"/>
        </w:rPr>
        <w:t>2017)</w:t>
      </w:r>
      <w:r w:rsidR="000F25A2">
        <w:rPr>
          <w:rFonts w:ascii="Times New Roman" w:hAnsi="Times New Roman" w:cs="Times New Roman"/>
          <w:bCs/>
          <w:sz w:val="24"/>
          <w:szCs w:val="24"/>
        </w:rPr>
        <w:t>. The government should implement</w:t>
      </w:r>
      <w:r w:rsidR="00DC422B">
        <w:rPr>
          <w:rFonts w:ascii="Times New Roman" w:hAnsi="Times New Roman" w:cs="Times New Roman"/>
          <w:bCs/>
          <w:sz w:val="24"/>
          <w:szCs w:val="24"/>
        </w:rPr>
        <w:t xml:space="preserve"> all the policies made to protect the public money and help manage them. Sometimes, managing the funds could be an uphill task for those who need to have constituted health care services. Through the intervention of the quality assurance department, the government will bring change in the </w:t>
      </w:r>
      <w:r w:rsidR="00E34C4A">
        <w:rPr>
          <w:rFonts w:ascii="Times New Roman" w:hAnsi="Times New Roman" w:cs="Times New Roman"/>
          <w:bCs/>
          <w:sz w:val="24"/>
          <w:szCs w:val="24"/>
        </w:rPr>
        <w:t>hospitals</w:t>
      </w:r>
      <w:r w:rsidR="00DC422B">
        <w:rPr>
          <w:rFonts w:ascii="Times New Roman" w:hAnsi="Times New Roman" w:cs="Times New Roman"/>
          <w:bCs/>
          <w:sz w:val="24"/>
          <w:szCs w:val="24"/>
        </w:rPr>
        <w:t>.</w:t>
      </w:r>
    </w:p>
    <w:p w14:paraId="301F08E4" w14:textId="416113B8" w:rsidR="00DC422B" w:rsidRDefault="0000159A" w:rsidP="000F5E46">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In conclusion, the government has tried to expand its health care system but fails to consider the number of healthcare personnel working there (</w:t>
      </w:r>
      <w:r w:rsidRPr="00E34C4A">
        <w:rPr>
          <w:rFonts w:ascii="Times New Roman" w:hAnsi="Times New Roman" w:cs="Times New Roman"/>
          <w:color w:val="222222"/>
          <w:sz w:val="24"/>
          <w:szCs w:val="24"/>
          <w:shd w:val="clear" w:color="auto" w:fill="FFFFFF"/>
        </w:rPr>
        <w:t>Al Shawan, 2021)</w:t>
      </w:r>
      <w:r>
        <w:rPr>
          <w:rFonts w:ascii="Times New Roman" w:hAnsi="Times New Roman" w:cs="Times New Roman"/>
          <w:bCs/>
          <w:sz w:val="24"/>
          <w:szCs w:val="24"/>
        </w:rPr>
        <w:t>. It is a difficult ult task to see all the patients, or rather people are given a good ratio representation from the doctor to the Patient or the nurse. The government should make fundamentals to ensure the subjecting of services in the sector regarding how money is utilized, how medical services get offered, and how the financial sector brings its commitments towards freed medication realization. The government the duty to see its citizens acquire world-class health treatment. They should also aim to compete with other developed countries' health sectors and enhance the competitive advantages.</w:t>
      </w:r>
    </w:p>
    <w:p w14:paraId="52936D02" w14:textId="77777777" w:rsidR="000F5E46" w:rsidRDefault="000F5E46" w:rsidP="000F5E46">
      <w:pPr>
        <w:spacing w:after="0" w:line="480" w:lineRule="auto"/>
        <w:ind w:firstLine="567"/>
        <w:rPr>
          <w:rFonts w:ascii="Times New Roman" w:hAnsi="Times New Roman" w:cs="Times New Roman"/>
          <w:bCs/>
          <w:sz w:val="24"/>
          <w:szCs w:val="24"/>
        </w:rPr>
      </w:pPr>
    </w:p>
    <w:p w14:paraId="0632224C" w14:textId="5F84B1F5" w:rsidR="00DA7EE6" w:rsidRDefault="00DA7EE6" w:rsidP="008B70A6">
      <w:pPr>
        <w:spacing w:after="0" w:line="480" w:lineRule="auto"/>
        <w:ind w:firstLine="567"/>
        <w:rPr>
          <w:rFonts w:ascii="Times New Roman" w:hAnsi="Times New Roman" w:cs="Times New Roman"/>
          <w:bCs/>
          <w:sz w:val="24"/>
          <w:szCs w:val="24"/>
        </w:rPr>
      </w:pPr>
    </w:p>
    <w:p w14:paraId="00ABE2F1" w14:textId="5D2DF058" w:rsidR="00E34C4A" w:rsidRDefault="00E34C4A" w:rsidP="008B70A6">
      <w:pPr>
        <w:spacing w:after="0" w:line="480" w:lineRule="auto"/>
        <w:ind w:firstLine="567"/>
        <w:rPr>
          <w:rFonts w:ascii="Times New Roman" w:hAnsi="Times New Roman" w:cs="Times New Roman"/>
          <w:bCs/>
          <w:sz w:val="24"/>
          <w:szCs w:val="24"/>
        </w:rPr>
      </w:pPr>
    </w:p>
    <w:p w14:paraId="466A5409" w14:textId="7826AA11" w:rsidR="00E34C4A" w:rsidRDefault="00E34C4A" w:rsidP="008B70A6">
      <w:pPr>
        <w:spacing w:after="0" w:line="480" w:lineRule="auto"/>
        <w:ind w:firstLine="567"/>
        <w:rPr>
          <w:rFonts w:ascii="Times New Roman" w:hAnsi="Times New Roman" w:cs="Times New Roman"/>
          <w:bCs/>
          <w:sz w:val="24"/>
          <w:szCs w:val="24"/>
        </w:rPr>
      </w:pPr>
    </w:p>
    <w:p w14:paraId="7E575558" w14:textId="777204E1" w:rsidR="00E34C4A" w:rsidRDefault="00E34C4A" w:rsidP="008B70A6">
      <w:pPr>
        <w:spacing w:after="0" w:line="480" w:lineRule="auto"/>
        <w:ind w:firstLine="567"/>
        <w:rPr>
          <w:rFonts w:ascii="Times New Roman" w:hAnsi="Times New Roman" w:cs="Times New Roman"/>
          <w:bCs/>
          <w:sz w:val="24"/>
          <w:szCs w:val="24"/>
        </w:rPr>
      </w:pPr>
    </w:p>
    <w:p w14:paraId="7A8A1628" w14:textId="1080E9E4" w:rsidR="00E34C4A" w:rsidRDefault="00E34C4A" w:rsidP="00E34C4A">
      <w:pPr>
        <w:spacing w:after="0" w:line="480" w:lineRule="auto"/>
        <w:rPr>
          <w:rFonts w:ascii="Times New Roman" w:hAnsi="Times New Roman" w:cs="Times New Roman"/>
          <w:bCs/>
          <w:sz w:val="24"/>
          <w:szCs w:val="24"/>
        </w:rPr>
      </w:pPr>
    </w:p>
    <w:p w14:paraId="3C9979CA" w14:textId="77777777" w:rsidR="00E34C4A" w:rsidRDefault="00E34C4A" w:rsidP="00E34C4A">
      <w:pPr>
        <w:spacing w:after="0" w:line="480" w:lineRule="auto"/>
        <w:rPr>
          <w:rFonts w:ascii="Times New Roman" w:hAnsi="Times New Roman" w:cs="Times New Roman"/>
          <w:bCs/>
          <w:sz w:val="24"/>
          <w:szCs w:val="24"/>
        </w:rPr>
      </w:pPr>
    </w:p>
    <w:p w14:paraId="1906A056" w14:textId="77777777" w:rsidR="00167D0A" w:rsidRDefault="00167D0A" w:rsidP="00E34C4A">
      <w:pPr>
        <w:spacing w:after="0" w:line="480" w:lineRule="auto"/>
        <w:ind w:firstLine="567"/>
        <w:jc w:val="center"/>
        <w:rPr>
          <w:rFonts w:ascii="Times New Roman" w:hAnsi="Times New Roman" w:cs="Times New Roman"/>
          <w:bCs/>
          <w:sz w:val="24"/>
          <w:szCs w:val="24"/>
        </w:rPr>
      </w:pPr>
    </w:p>
    <w:p w14:paraId="2C5BA7E0" w14:textId="77777777" w:rsidR="00167D0A" w:rsidRDefault="00167D0A" w:rsidP="00E34C4A">
      <w:pPr>
        <w:spacing w:after="0" w:line="480" w:lineRule="auto"/>
        <w:ind w:firstLine="567"/>
        <w:jc w:val="center"/>
        <w:rPr>
          <w:rFonts w:ascii="Times New Roman" w:hAnsi="Times New Roman" w:cs="Times New Roman"/>
          <w:bCs/>
          <w:sz w:val="24"/>
          <w:szCs w:val="24"/>
        </w:rPr>
      </w:pPr>
    </w:p>
    <w:p w14:paraId="55780986" w14:textId="2E41C628" w:rsidR="00E34C4A" w:rsidRDefault="0000159A" w:rsidP="00E34C4A">
      <w:pPr>
        <w:spacing w:after="0" w:line="480" w:lineRule="auto"/>
        <w:ind w:firstLine="567"/>
        <w:jc w:val="center"/>
        <w:rPr>
          <w:rFonts w:ascii="Times New Roman" w:hAnsi="Times New Roman" w:cs="Times New Roman"/>
          <w:bCs/>
          <w:sz w:val="24"/>
          <w:szCs w:val="24"/>
        </w:rPr>
      </w:pPr>
      <w:r>
        <w:rPr>
          <w:rFonts w:ascii="Times New Roman" w:hAnsi="Times New Roman" w:cs="Times New Roman"/>
          <w:bCs/>
          <w:sz w:val="24"/>
          <w:szCs w:val="24"/>
        </w:rPr>
        <w:lastRenderedPageBreak/>
        <w:t>References</w:t>
      </w:r>
    </w:p>
    <w:p w14:paraId="72C4F267" w14:textId="47FF0C6F" w:rsidR="00E34C4A" w:rsidRPr="00E34C4A" w:rsidRDefault="0000159A" w:rsidP="00E34C4A">
      <w:pPr>
        <w:spacing w:after="0" w:line="480" w:lineRule="auto"/>
        <w:ind w:left="567" w:hanging="567"/>
        <w:rPr>
          <w:rFonts w:ascii="Times New Roman" w:hAnsi="Times New Roman" w:cs="Times New Roman"/>
          <w:color w:val="222222"/>
          <w:sz w:val="24"/>
          <w:szCs w:val="24"/>
          <w:shd w:val="clear" w:color="auto" w:fill="FFFFFF"/>
        </w:rPr>
      </w:pPr>
      <w:r w:rsidRPr="00E34C4A">
        <w:rPr>
          <w:rFonts w:ascii="Times New Roman" w:hAnsi="Times New Roman" w:cs="Times New Roman"/>
          <w:color w:val="222222"/>
          <w:sz w:val="24"/>
          <w:szCs w:val="24"/>
          <w:shd w:val="clear" w:color="auto" w:fill="FFFFFF"/>
        </w:rPr>
        <w:t>Algahtani, H., Aldarmahi, A., Manlangit Jr, J., &amp; Shirah, B. (2017). Perception of hospital accreditation among health professionals in Saudi Arabia. </w:t>
      </w:r>
      <w:r w:rsidRPr="00E34C4A">
        <w:rPr>
          <w:rFonts w:ascii="Times New Roman" w:hAnsi="Times New Roman" w:cs="Times New Roman"/>
          <w:i/>
          <w:iCs/>
          <w:color w:val="222222"/>
          <w:sz w:val="24"/>
          <w:szCs w:val="24"/>
          <w:shd w:val="clear" w:color="auto" w:fill="FFFFFF"/>
        </w:rPr>
        <w:t>Annals of Saudi Medicine</w:t>
      </w:r>
      <w:r w:rsidRPr="00E34C4A">
        <w:rPr>
          <w:rFonts w:ascii="Times New Roman" w:hAnsi="Times New Roman" w:cs="Times New Roman"/>
          <w:color w:val="222222"/>
          <w:sz w:val="24"/>
          <w:szCs w:val="24"/>
          <w:shd w:val="clear" w:color="auto" w:fill="FFFFFF"/>
        </w:rPr>
        <w:t>, </w:t>
      </w:r>
      <w:r w:rsidRPr="00E34C4A">
        <w:rPr>
          <w:rFonts w:ascii="Times New Roman" w:hAnsi="Times New Roman" w:cs="Times New Roman"/>
          <w:i/>
          <w:iCs/>
          <w:color w:val="222222"/>
          <w:sz w:val="24"/>
          <w:szCs w:val="24"/>
          <w:shd w:val="clear" w:color="auto" w:fill="FFFFFF"/>
        </w:rPr>
        <w:t>37</w:t>
      </w:r>
      <w:r w:rsidRPr="00E34C4A">
        <w:rPr>
          <w:rFonts w:ascii="Times New Roman" w:hAnsi="Times New Roman" w:cs="Times New Roman"/>
          <w:color w:val="222222"/>
          <w:sz w:val="24"/>
          <w:szCs w:val="24"/>
          <w:shd w:val="clear" w:color="auto" w:fill="FFFFFF"/>
        </w:rPr>
        <w:t>(4), 326-332.</w:t>
      </w:r>
    </w:p>
    <w:p w14:paraId="1E8CC9C8" w14:textId="55712D9D" w:rsidR="00E34C4A" w:rsidRPr="00E34C4A" w:rsidRDefault="0000159A" w:rsidP="00E34C4A">
      <w:pPr>
        <w:spacing w:after="0" w:line="480" w:lineRule="auto"/>
        <w:ind w:left="567" w:hanging="567"/>
        <w:rPr>
          <w:rFonts w:ascii="Times New Roman" w:hAnsi="Times New Roman" w:cs="Times New Roman"/>
          <w:color w:val="222222"/>
          <w:sz w:val="24"/>
          <w:szCs w:val="24"/>
          <w:shd w:val="clear" w:color="auto" w:fill="FFFFFF"/>
        </w:rPr>
      </w:pPr>
      <w:r w:rsidRPr="00E34C4A">
        <w:rPr>
          <w:rFonts w:ascii="Times New Roman" w:hAnsi="Times New Roman" w:cs="Times New Roman"/>
          <w:color w:val="222222"/>
          <w:sz w:val="24"/>
          <w:szCs w:val="24"/>
          <w:shd w:val="clear" w:color="auto" w:fill="FFFFFF"/>
        </w:rPr>
        <w:t xml:space="preserve">Alsakkak, M. A., Alwahabi, S. A., Alsalhi, H. M., &amp; Shugdar, M. A. (2017). The first Saudi Central Board for Accreditation of Healthcare Institutions (CBAHI) primary health care accreditation cycle in Saudi Arabia. </w:t>
      </w:r>
      <w:r w:rsidRPr="00E34C4A">
        <w:rPr>
          <w:rFonts w:ascii="Times New Roman" w:hAnsi="Times New Roman" w:cs="Times New Roman"/>
          <w:i/>
          <w:iCs/>
          <w:color w:val="222222"/>
          <w:sz w:val="24"/>
          <w:szCs w:val="24"/>
          <w:shd w:val="clear" w:color="auto" w:fill="FFFFFF"/>
        </w:rPr>
        <w:t>Saudi medical journal</w:t>
      </w:r>
      <w:r w:rsidRPr="00E34C4A">
        <w:rPr>
          <w:rFonts w:ascii="Times New Roman" w:hAnsi="Times New Roman" w:cs="Times New Roman"/>
          <w:color w:val="222222"/>
          <w:sz w:val="24"/>
          <w:szCs w:val="24"/>
          <w:shd w:val="clear" w:color="auto" w:fill="FFFFFF"/>
        </w:rPr>
        <w:t>, </w:t>
      </w:r>
      <w:r w:rsidRPr="00E34C4A">
        <w:rPr>
          <w:rFonts w:ascii="Times New Roman" w:hAnsi="Times New Roman" w:cs="Times New Roman"/>
          <w:i/>
          <w:iCs/>
          <w:color w:val="222222"/>
          <w:sz w:val="24"/>
          <w:szCs w:val="24"/>
          <w:shd w:val="clear" w:color="auto" w:fill="FFFFFF"/>
        </w:rPr>
        <w:t>38</w:t>
      </w:r>
      <w:r w:rsidRPr="00E34C4A">
        <w:rPr>
          <w:rFonts w:ascii="Times New Roman" w:hAnsi="Times New Roman" w:cs="Times New Roman"/>
          <w:color w:val="222222"/>
          <w:sz w:val="24"/>
          <w:szCs w:val="24"/>
          <w:shd w:val="clear" w:color="auto" w:fill="FFFFFF"/>
        </w:rPr>
        <w:t>(11), 1132.</w:t>
      </w:r>
    </w:p>
    <w:p w14:paraId="0BD8486E" w14:textId="1C765AF3" w:rsidR="00E34C4A" w:rsidRPr="00E34C4A" w:rsidRDefault="0000159A" w:rsidP="00E34C4A">
      <w:pPr>
        <w:spacing w:after="0" w:line="480" w:lineRule="auto"/>
        <w:ind w:left="567" w:hanging="567"/>
        <w:rPr>
          <w:rFonts w:ascii="Times New Roman" w:hAnsi="Times New Roman" w:cs="Times New Roman"/>
          <w:color w:val="222222"/>
          <w:sz w:val="24"/>
          <w:szCs w:val="24"/>
          <w:shd w:val="clear" w:color="auto" w:fill="FFFFFF"/>
        </w:rPr>
      </w:pPr>
      <w:r w:rsidRPr="00E34C4A">
        <w:rPr>
          <w:rFonts w:ascii="Times New Roman" w:hAnsi="Times New Roman" w:cs="Times New Roman"/>
          <w:color w:val="222222"/>
          <w:sz w:val="24"/>
          <w:szCs w:val="24"/>
          <w:shd w:val="clear" w:color="auto" w:fill="FFFFFF"/>
        </w:rPr>
        <w:t>Al Shawan, D. (2021). The Effectiveness of the Joint Commission International Accreditation in Improving Quality at King Fahd University Hospital, Saudi Arabia: A Mixed Methods Approach. </w:t>
      </w:r>
      <w:r w:rsidRPr="00E34C4A">
        <w:rPr>
          <w:rFonts w:ascii="Times New Roman" w:hAnsi="Times New Roman" w:cs="Times New Roman"/>
          <w:i/>
          <w:iCs/>
          <w:color w:val="222222"/>
          <w:sz w:val="24"/>
          <w:szCs w:val="24"/>
          <w:shd w:val="clear" w:color="auto" w:fill="FFFFFF"/>
        </w:rPr>
        <w:t>Journal of Healthcare Leadership</w:t>
      </w:r>
      <w:r w:rsidRPr="00E34C4A">
        <w:rPr>
          <w:rFonts w:ascii="Times New Roman" w:hAnsi="Times New Roman" w:cs="Times New Roman"/>
          <w:color w:val="222222"/>
          <w:sz w:val="24"/>
          <w:szCs w:val="24"/>
          <w:shd w:val="clear" w:color="auto" w:fill="FFFFFF"/>
        </w:rPr>
        <w:t>, </w:t>
      </w:r>
      <w:r w:rsidRPr="00E34C4A">
        <w:rPr>
          <w:rFonts w:ascii="Times New Roman" w:hAnsi="Times New Roman" w:cs="Times New Roman"/>
          <w:i/>
          <w:iCs/>
          <w:color w:val="222222"/>
          <w:sz w:val="24"/>
          <w:szCs w:val="24"/>
          <w:shd w:val="clear" w:color="auto" w:fill="FFFFFF"/>
        </w:rPr>
        <w:t>13</w:t>
      </w:r>
      <w:r w:rsidRPr="00E34C4A">
        <w:rPr>
          <w:rFonts w:ascii="Times New Roman" w:hAnsi="Times New Roman" w:cs="Times New Roman"/>
          <w:color w:val="222222"/>
          <w:sz w:val="24"/>
          <w:szCs w:val="24"/>
          <w:shd w:val="clear" w:color="auto" w:fill="FFFFFF"/>
        </w:rPr>
        <w:t>, 47.</w:t>
      </w:r>
    </w:p>
    <w:p w14:paraId="038BECC1" w14:textId="77777777" w:rsidR="00E34C4A" w:rsidRPr="00DC3EC4" w:rsidRDefault="00E34C4A" w:rsidP="00E34C4A">
      <w:pPr>
        <w:spacing w:after="0" w:line="480" w:lineRule="auto"/>
        <w:ind w:left="567" w:hanging="567"/>
        <w:rPr>
          <w:rFonts w:ascii="Times New Roman" w:hAnsi="Times New Roman" w:cs="Times New Roman"/>
          <w:bCs/>
          <w:sz w:val="24"/>
          <w:szCs w:val="24"/>
        </w:rPr>
      </w:pPr>
    </w:p>
    <w:sectPr w:rsidR="00E34C4A" w:rsidRPr="00DC3E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0BEF2" w14:textId="77777777" w:rsidR="00800AEA" w:rsidRDefault="00800AEA">
      <w:pPr>
        <w:spacing w:after="0" w:line="240" w:lineRule="auto"/>
      </w:pPr>
      <w:r>
        <w:separator/>
      </w:r>
    </w:p>
  </w:endnote>
  <w:endnote w:type="continuationSeparator" w:id="0">
    <w:p w14:paraId="16766A80" w14:textId="77777777" w:rsidR="00800AEA" w:rsidRDefault="0080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BCB50" w14:textId="77777777" w:rsidR="00800AEA" w:rsidRDefault="00800AEA">
      <w:pPr>
        <w:spacing w:after="0" w:line="240" w:lineRule="auto"/>
      </w:pPr>
      <w:r>
        <w:separator/>
      </w:r>
    </w:p>
  </w:footnote>
  <w:footnote w:type="continuationSeparator" w:id="0">
    <w:p w14:paraId="57F09B1F" w14:textId="77777777" w:rsidR="00800AEA" w:rsidRDefault="00800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181857"/>
      <w:docPartObj>
        <w:docPartGallery w:val="Page Numbers (Top of Page)"/>
        <w:docPartUnique/>
      </w:docPartObj>
    </w:sdtPr>
    <w:sdtEndPr>
      <w:rPr>
        <w:noProof/>
      </w:rPr>
    </w:sdtEndPr>
    <w:sdtContent>
      <w:p w14:paraId="01FDCA02" w14:textId="77777777" w:rsidR="002E2CD2" w:rsidRDefault="0000159A">
        <w:pPr>
          <w:pStyle w:val="Header"/>
          <w:jc w:val="right"/>
        </w:pPr>
        <w:r>
          <w:fldChar w:fldCharType="begin"/>
        </w:r>
        <w:r>
          <w:instrText xml:space="preserve"> PAGE   \* MERGEFORMAT </w:instrText>
        </w:r>
        <w:r>
          <w:fldChar w:fldCharType="separate"/>
        </w:r>
        <w:r w:rsidR="00F5600D">
          <w:rPr>
            <w:noProof/>
          </w:rPr>
          <w:t>5</w:t>
        </w:r>
        <w:r>
          <w:rPr>
            <w:noProof/>
          </w:rPr>
          <w:fldChar w:fldCharType="end"/>
        </w:r>
      </w:p>
    </w:sdtContent>
  </w:sdt>
  <w:p w14:paraId="003B5F82" w14:textId="77777777" w:rsidR="002E2CD2" w:rsidRDefault="002E2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99"/>
    <w:rsid w:val="0000159A"/>
    <w:rsid w:val="000747D3"/>
    <w:rsid w:val="000F25A2"/>
    <w:rsid w:val="000F5E46"/>
    <w:rsid w:val="0012164E"/>
    <w:rsid w:val="00144438"/>
    <w:rsid w:val="00167D0A"/>
    <w:rsid w:val="001C14A4"/>
    <w:rsid w:val="001F4B8A"/>
    <w:rsid w:val="0029345C"/>
    <w:rsid w:val="002943A3"/>
    <w:rsid w:val="002C7175"/>
    <w:rsid w:val="002E2CD2"/>
    <w:rsid w:val="003B4281"/>
    <w:rsid w:val="003F27F7"/>
    <w:rsid w:val="004D18CC"/>
    <w:rsid w:val="005032A7"/>
    <w:rsid w:val="005064DD"/>
    <w:rsid w:val="00524A43"/>
    <w:rsid w:val="00547A68"/>
    <w:rsid w:val="005864AC"/>
    <w:rsid w:val="005B2D1A"/>
    <w:rsid w:val="00615C0A"/>
    <w:rsid w:val="0068020D"/>
    <w:rsid w:val="00695745"/>
    <w:rsid w:val="006B2A09"/>
    <w:rsid w:val="006C5656"/>
    <w:rsid w:val="006C6EF8"/>
    <w:rsid w:val="006F6493"/>
    <w:rsid w:val="00751892"/>
    <w:rsid w:val="00755ECA"/>
    <w:rsid w:val="007769B5"/>
    <w:rsid w:val="0078747B"/>
    <w:rsid w:val="007A1755"/>
    <w:rsid w:val="007B104E"/>
    <w:rsid w:val="00800AEA"/>
    <w:rsid w:val="008670B0"/>
    <w:rsid w:val="008B70A6"/>
    <w:rsid w:val="00921273"/>
    <w:rsid w:val="00936251"/>
    <w:rsid w:val="00967FE2"/>
    <w:rsid w:val="00A0006E"/>
    <w:rsid w:val="00A01774"/>
    <w:rsid w:val="00A42033"/>
    <w:rsid w:val="00A5452C"/>
    <w:rsid w:val="00B56D59"/>
    <w:rsid w:val="00BF7541"/>
    <w:rsid w:val="00C17B4B"/>
    <w:rsid w:val="00C27B72"/>
    <w:rsid w:val="00C545D3"/>
    <w:rsid w:val="00C60570"/>
    <w:rsid w:val="00CF4E6A"/>
    <w:rsid w:val="00CF7358"/>
    <w:rsid w:val="00D31B72"/>
    <w:rsid w:val="00D34E7A"/>
    <w:rsid w:val="00D91B27"/>
    <w:rsid w:val="00DA7EE6"/>
    <w:rsid w:val="00DB40FE"/>
    <w:rsid w:val="00DC3EC4"/>
    <w:rsid w:val="00DC422B"/>
    <w:rsid w:val="00DD129F"/>
    <w:rsid w:val="00DE1ACD"/>
    <w:rsid w:val="00E24C18"/>
    <w:rsid w:val="00E34C4A"/>
    <w:rsid w:val="00E53886"/>
    <w:rsid w:val="00E86F7F"/>
    <w:rsid w:val="00EA5A6A"/>
    <w:rsid w:val="00EB690B"/>
    <w:rsid w:val="00EE42BD"/>
    <w:rsid w:val="00F0717A"/>
    <w:rsid w:val="00F20324"/>
    <w:rsid w:val="00F35F99"/>
    <w:rsid w:val="00F5600D"/>
    <w:rsid w:val="00FC01EF"/>
    <w:rsid w:val="00FD6F16"/>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semiHidden/>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semiHidden/>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520C0-D8F9-41A5-ACDE-A3D62D81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2021-03-02T10:41:00Z</dcterms:created>
  <dcterms:modified xsi:type="dcterms:W3CDTF">2021-03-02T10:41:00Z</dcterms:modified>
</cp:coreProperties>
</file>